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E430D" w14:textId="756E024E" w:rsidR="00694867" w:rsidRPr="00AB4DE5" w:rsidRDefault="00694867" w:rsidP="00AB4DE5">
      <w:pPr>
        <w:pStyle w:val="Tytu"/>
        <w:ind w:left="4605" w:firstLine="351"/>
        <w:contextualSpacing w:val="0"/>
        <w:jc w:val="right"/>
        <w:rPr>
          <w:rFonts w:ascii="Calibri Light" w:hAnsi="Calibri Light" w:cs="Calibri Light"/>
          <w:bCs/>
          <w:sz w:val="16"/>
          <w:szCs w:val="20"/>
        </w:rPr>
      </w:pPr>
      <w:r w:rsidRPr="00AB4DE5">
        <w:rPr>
          <w:rFonts w:ascii="Calibri Light" w:hAnsi="Calibri Light" w:cs="Calibri Light"/>
          <w:bCs/>
          <w:sz w:val="16"/>
          <w:szCs w:val="20"/>
        </w:rPr>
        <w:t xml:space="preserve">Załącznik do Zarządzenia Nr </w:t>
      </w:r>
      <w:r w:rsidR="00AB4DE5" w:rsidRPr="00AB4DE5">
        <w:rPr>
          <w:rFonts w:ascii="Calibri Light" w:hAnsi="Calibri Light" w:cs="Calibri Light"/>
          <w:bCs/>
          <w:sz w:val="16"/>
          <w:szCs w:val="20"/>
        </w:rPr>
        <w:t>021</w:t>
      </w:r>
      <w:r w:rsidR="00B83953">
        <w:rPr>
          <w:rFonts w:ascii="Calibri Light" w:hAnsi="Calibri Light" w:cs="Calibri Light"/>
          <w:bCs/>
          <w:sz w:val="16"/>
          <w:szCs w:val="20"/>
        </w:rPr>
        <w:t>.</w:t>
      </w:r>
      <w:r w:rsidR="00D037C9">
        <w:rPr>
          <w:rFonts w:ascii="Calibri Light" w:hAnsi="Calibri Light" w:cs="Calibri Light"/>
          <w:bCs/>
          <w:sz w:val="16"/>
          <w:szCs w:val="20"/>
        </w:rPr>
        <w:t>20</w:t>
      </w:r>
      <w:r w:rsidR="00B83953">
        <w:rPr>
          <w:rFonts w:ascii="Calibri Light" w:hAnsi="Calibri Light" w:cs="Calibri Light"/>
          <w:bCs/>
          <w:sz w:val="16"/>
          <w:szCs w:val="20"/>
        </w:rPr>
        <w:t>.</w:t>
      </w:r>
      <w:r w:rsidR="00AB4DE5" w:rsidRPr="00AB4DE5">
        <w:rPr>
          <w:rFonts w:ascii="Calibri Light" w:hAnsi="Calibri Light" w:cs="Calibri Light"/>
          <w:bCs/>
          <w:sz w:val="16"/>
          <w:szCs w:val="20"/>
        </w:rPr>
        <w:t>202</w:t>
      </w:r>
      <w:r w:rsidR="00B7028F">
        <w:rPr>
          <w:rFonts w:ascii="Calibri Light" w:hAnsi="Calibri Light" w:cs="Calibri Light"/>
          <w:bCs/>
          <w:sz w:val="16"/>
          <w:szCs w:val="20"/>
        </w:rPr>
        <w:t>6</w:t>
      </w:r>
    </w:p>
    <w:p w14:paraId="3C0F3493" w14:textId="7F59C683" w:rsidR="00694867" w:rsidRPr="00AB4DE5" w:rsidRDefault="00B7028F" w:rsidP="00AB4DE5">
      <w:pPr>
        <w:spacing w:before="0" w:after="0" w:line="240" w:lineRule="auto"/>
        <w:ind w:left="4254" w:firstLine="702"/>
        <w:jc w:val="right"/>
        <w:rPr>
          <w:rFonts w:ascii="Calibri Light" w:hAnsi="Calibri Light" w:cs="Calibri Light"/>
          <w:sz w:val="16"/>
          <w:szCs w:val="20"/>
        </w:rPr>
      </w:pPr>
      <w:r>
        <w:rPr>
          <w:rFonts w:ascii="Calibri Light" w:hAnsi="Calibri Light" w:cs="Calibri Light"/>
          <w:sz w:val="16"/>
          <w:szCs w:val="20"/>
        </w:rPr>
        <w:t>Kierownika</w:t>
      </w:r>
      <w:r w:rsidR="00AB4DE5" w:rsidRPr="00AB4DE5">
        <w:rPr>
          <w:rFonts w:ascii="Calibri Light" w:hAnsi="Calibri Light" w:cs="Calibri Light"/>
          <w:sz w:val="16"/>
          <w:szCs w:val="20"/>
        </w:rPr>
        <w:t xml:space="preserve"> </w:t>
      </w:r>
      <w:r w:rsidR="00694867" w:rsidRPr="00AB4DE5">
        <w:rPr>
          <w:rFonts w:ascii="Calibri Light" w:hAnsi="Calibri Light" w:cs="Calibri Light"/>
          <w:sz w:val="16"/>
          <w:szCs w:val="20"/>
        </w:rPr>
        <w:t xml:space="preserve">Ośrodka Pomocy Społecznej </w:t>
      </w:r>
    </w:p>
    <w:p w14:paraId="2E60B6A2" w14:textId="26D4260C" w:rsidR="00694867" w:rsidRPr="00AB4DE5" w:rsidRDefault="00694867" w:rsidP="00AB4DE5">
      <w:pPr>
        <w:spacing w:before="0" w:after="0" w:line="240" w:lineRule="auto"/>
        <w:ind w:left="4254" w:firstLine="702"/>
        <w:jc w:val="right"/>
        <w:rPr>
          <w:rFonts w:ascii="Calibri Light" w:hAnsi="Calibri Light" w:cs="Calibri Light"/>
          <w:sz w:val="16"/>
          <w:szCs w:val="20"/>
        </w:rPr>
      </w:pPr>
      <w:r w:rsidRPr="00AB4DE5">
        <w:rPr>
          <w:rFonts w:ascii="Calibri Light" w:hAnsi="Calibri Light" w:cs="Calibri Light"/>
          <w:sz w:val="16"/>
          <w:szCs w:val="20"/>
        </w:rPr>
        <w:t xml:space="preserve">w </w:t>
      </w:r>
      <w:r w:rsidR="00B7028F">
        <w:rPr>
          <w:rFonts w:ascii="Calibri Light" w:hAnsi="Calibri Light" w:cs="Calibri Light"/>
          <w:sz w:val="16"/>
          <w:szCs w:val="20"/>
        </w:rPr>
        <w:t>Tłuszczu</w:t>
      </w:r>
      <w:r w:rsidRPr="00AB4DE5">
        <w:rPr>
          <w:rFonts w:ascii="Calibri Light" w:hAnsi="Calibri Light" w:cs="Calibri Light"/>
          <w:sz w:val="16"/>
          <w:szCs w:val="20"/>
        </w:rPr>
        <w:t xml:space="preserve"> z dnia </w:t>
      </w:r>
      <w:r w:rsidR="00D037C9">
        <w:rPr>
          <w:rFonts w:ascii="Calibri Light" w:hAnsi="Calibri Light" w:cs="Calibri Light"/>
          <w:sz w:val="16"/>
          <w:szCs w:val="20"/>
        </w:rPr>
        <w:t>28</w:t>
      </w:r>
      <w:r w:rsidR="00AB4DE5" w:rsidRPr="00AB4DE5">
        <w:rPr>
          <w:rFonts w:ascii="Calibri Light" w:hAnsi="Calibri Light" w:cs="Calibri Light"/>
          <w:sz w:val="16"/>
          <w:szCs w:val="20"/>
        </w:rPr>
        <w:t>.</w:t>
      </w:r>
      <w:r w:rsidR="00B7028F">
        <w:rPr>
          <w:rFonts w:ascii="Calibri Light" w:hAnsi="Calibri Light" w:cs="Calibri Light"/>
          <w:sz w:val="16"/>
          <w:szCs w:val="20"/>
        </w:rPr>
        <w:t>0</w:t>
      </w:r>
      <w:r w:rsidR="00D037C9">
        <w:rPr>
          <w:rFonts w:ascii="Calibri Light" w:hAnsi="Calibri Light" w:cs="Calibri Light"/>
          <w:sz w:val="16"/>
          <w:szCs w:val="20"/>
        </w:rPr>
        <w:t>8</w:t>
      </w:r>
      <w:r w:rsidR="00AB4DE5" w:rsidRPr="00AB4DE5">
        <w:rPr>
          <w:rFonts w:ascii="Calibri Light" w:hAnsi="Calibri Light" w:cs="Calibri Light"/>
          <w:sz w:val="16"/>
          <w:szCs w:val="20"/>
        </w:rPr>
        <w:t>.</w:t>
      </w:r>
      <w:r w:rsidR="007A3C94" w:rsidRPr="00AB4DE5">
        <w:rPr>
          <w:rFonts w:ascii="Calibri Light" w:hAnsi="Calibri Light" w:cs="Calibri Light"/>
          <w:sz w:val="16"/>
          <w:szCs w:val="20"/>
        </w:rPr>
        <w:t>202</w:t>
      </w:r>
      <w:r w:rsidR="00B7028F">
        <w:rPr>
          <w:rFonts w:ascii="Calibri Light" w:hAnsi="Calibri Light" w:cs="Calibri Light"/>
          <w:sz w:val="16"/>
          <w:szCs w:val="20"/>
        </w:rPr>
        <w:t>6</w:t>
      </w:r>
    </w:p>
    <w:p w14:paraId="4F4B266A" w14:textId="77777777" w:rsidR="00694867" w:rsidRPr="00AB4DE5" w:rsidRDefault="00694867" w:rsidP="00AB4DE5">
      <w:pPr>
        <w:pStyle w:val="Tytu"/>
        <w:rPr>
          <w:rFonts w:ascii="Calibri Light" w:hAnsi="Calibri Light" w:cs="Calibri Light"/>
          <w:b/>
          <w:bCs/>
          <w:sz w:val="20"/>
          <w:szCs w:val="20"/>
        </w:rPr>
      </w:pPr>
    </w:p>
    <w:p w14:paraId="110D87E1" w14:textId="77777777" w:rsidR="00223C5B" w:rsidRPr="00F73A4A" w:rsidRDefault="00223C5B" w:rsidP="00AB4DE5">
      <w:pPr>
        <w:pStyle w:val="Tytu"/>
        <w:rPr>
          <w:rFonts w:ascii="Calibri Light" w:hAnsi="Calibri Light" w:cs="Calibri Light"/>
          <w:b/>
          <w:bCs/>
          <w:caps/>
          <w:sz w:val="24"/>
          <w:szCs w:val="20"/>
        </w:rPr>
      </w:pPr>
      <w:r w:rsidRPr="00F73A4A">
        <w:rPr>
          <w:rFonts w:ascii="Calibri Light" w:hAnsi="Calibri Light" w:cs="Calibri Light"/>
          <w:b/>
          <w:bCs/>
          <w:caps/>
          <w:sz w:val="24"/>
          <w:szCs w:val="20"/>
        </w:rPr>
        <w:t>Regulamin rekrutacji i udziału w Programie</w:t>
      </w:r>
    </w:p>
    <w:p w14:paraId="4F226E45" w14:textId="0957F78B" w:rsidR="00F73A4A" w:rsidRDefault="00F76F2D" w:rsidP="00AB4DE5">
      <w:pPr>
        <w:pStyle w:val="Tytu"/>
        <w:rPr>
          <w:rFonts w:ascii="Calibri Light" w:hAnsi="Calibri Light" w:cs="Calibri Light"/>
          <w:b/>
          <w:bCs/>
          <w:caps/>
          <w:sz w:val="24"/>
          <w:szCs w:val="20"/>
        </w:rPr>
      </w:pPr>
      <w:r w:rsidRPr="00F73A4A">
        <w:rPr>
          <w:rFonts w:ascii="Calibri Light" w:hAnsi="Calibri Light" w:cs="Calibri Light"/>
          <w:b/>
          <w:bCs/>
          <w:caps/>
          <w:sz w:val="24"/>
          <w:szCs w:val="20"/>
        </w:rPr>
        <w:t>„</w:t>
      </w:r>
      <w:r w:rsidR="00AF2797" w:rsidRPr="00F73A4A">
        <w:rPr>
          <w:rFonts w:ascii="Calibri Light" w:hAnsi="Calibri Light" w:cs="Calibri Light"/>
          <w:b/>
          <w:bCs/>
          <w:caps/>
          <w:sz w:val="24"/>
          <w:szCs w:val="20"/>
        </w:rPr>
        <w:t xml:space="preserve">Teleopieka dla mieszkańców Gminy </w:t>
      </w:r>
      <w:r w:rsidR="00B7028F">
        <w:rPr>
          <w:rFonts w:ascii="Calibri Light" w:hAnsi="Calibri Light" w:cs="Calibri Light"/>
          <w:b/>
          <w:bCs/>
          <w:caps/>
          <w:sz w:val="24"/>
          <w:szCs w:val="20"/>
        </w:rPr>
        <w:t>Tłuszcz</w:t>
      </w:r>
      <w:r w:rsidR="00223C5B" w:rsidRPr="00F73A4A">
        <w:rPr>
          <w:rFonts w:ascii="Calibri Light" w:hAnsi="Calibri Light" w:cs="Calibri Light"/>
          <w:b/>
          <w:bCs/>
          <w:caps/>
          <w:sz w:val="24"/>
          <w:szCs w:val="20"/>
        </w:rPr>
        <w:t>”</w:t>
      </w:r>
      <w:r w:rsidR="00CD41C5" w:rsidRPr="00F73A4A">
        <w:rPr>
          <w:rFonts w:ascii="Calibri Light" w:hAnsi="Calibri Light" w:cs="Calibri Light"/>
          <w:b/>
          <w:bCs/>
          <w:caps/>
          <w:sz w:val="24"/>
          <w:szCs w:val="20"/>
        </w:rPr>
        <w:t xml:space="preserve"> </w:t>
      </w:r>
      <w:r w:rsidR="00223C5B" w:rsidRPr="00F73A4A">
        <w:rPr>
          <w:rFonts w:ascii="Calibri Light" w:hAnsi="Calibri Light" w:cs="Calibri Light"/>
          <w:b/>
          <w:bCs/>
          <w:caps/>
          <w:sz w:val="24"/>
          <w:szCs w:val="20"/>
        </w:rPr>
        <w:t xml:space="preserve">w zakresie </w:t>
      </w:r>
      <w:r w:rsidR="00AF2797" w:rsidRPr="00F73A4A">
        <w:rPr>
          <w:rFonts w:ascii="Calibri Light" w:hAnsi="Calibri Light" w:cs="Calibri Light"/>
          <w:b/>
          <w:bCs/>
          <w:caps/>
          <w:sz w:val="24"/>
          <w:szCs w:val="20"/>
        </w:rPr>
        <w:t xml:space="preserve">świadczenia </w:t>
      </w:r>
    </w:p>
    <w:p w14:paraId="76ED3B5C" w14:textId="77777777" w:rsidR="00D36E63" w:rsidRPr="00F73A4A" w:rsidRDefault="00AF2797" w:rsidP="00AB4DE5">
      <w:pPr>
        <w:pStyle w:val="Tytu"/>
        <w:rPr>
          <w:rFonts w:ascii="Calibri Light" w:hAnsi="Calibri Light" w:cs="Calibri Light"/>
          <w:b/>
          <w:bCs/>
          <w:caps/>
          <w:sz w:val="24"/>
          <w:szCs w:val="20"/>
        </w:rPr>
      </w:pPr>
      <w:r w:rsidRPr="00F73A4A">
        <w:rPr>
          <w:rFonts w:ascii="Calibri Light" w:hAnsi="Calibri Light" w:cs="Calibri Light"/>
          <w:b/>
          <w:bCs/>
          <w:caps/>
          <w:sz w:val="24"/>
          <w:szCs w:val="20"/>
        </w:rPr>
        <w:t xml:space="preserve">usług </w:t>
      </w:r>
      <w:r w:rsidR="00FA7DD9" w:rsidRPr="00F73A4A">
        <w:rPr>
          <w:rFonts w:ascii="Calibri Light" w:hAnsi="Calibri Light" w:cs="Calibri Light"/>
          <w:b/>
          <w:bCs/>
          <w:caps/>
          <w:sz w:val="24"/>
          <w:szCs w:val="20"/>
        </w:rPr>
        <w:t>„opieki na odległość”</w:t>
      </w:r>
    </w:p>
    <w:p w14:paraId="060B20A7" w14:textId="77777777" w:rsidR="00223C5B" w:rsidRDefault="00B9441D" w:rsidP="00AB4DE5">
      <w:pPr>
        <w:pStyle w:val="Tytu"/>
        <w:rPr>
          <w:rFonts w:ascii="Calibri Light" w:hAnsi="Calibri Light" w:cs="Calibri Light"/>
          <w:b/>
          <w:bCs/>
          <w:sz w:val="20"/>
          <w:szCs w:val="20"/>
        </w:rPr>
      </w:pPr>
      <w:r w:rsidRPr="00AB4DE5">
        <w:rPr>
          <w:rFonts w:ascii="Calibri Light" w:hAnsi="Calibri Light" w:cs="Calibri Light"/>
          <w:b/>
          <w:bCs/>
          <w:sz w:val="24"/>
          <w:szCs w:val="20"/>
        </w:rPr>
        <w:br/>
      </w:r>
    </w:p>
    <w:p w14:paraId="73F04D41" w14:textId="77777777" w:rsidR="00223C5B" w:rsidRPr="00E65775" w:rsidRDefault="00E65775" w:rsidP="00E65775">
      <w:pPr>
        <w:spacing w:before="0" w:after="0" w:line="240" w:lineRule="auto"/>
        <w:ind w:left="0" w:firstLine="0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 xml:space="preserve">§ 1. </w:t>
      </w:r>
      <w:r w:rsidR="00223C5B" w:rsidRPr="00E65775">
        <w:rPr>
          <w:rFonts w:ascii="Calibri Light" w:hAnsi="Calibri Light" w:cs="Calibri Light"/>
          <w:b/>
          <w:sz w:val="24"/>
          <w:szCs w:val="24"/>
        </w:rPr>
        <w:t>Informacje ogólne</w:t>
      </w:r>
    </w:p>
    <w:p w14:paraId="64D0A55B" w14:textId="4706B97D" w:rsidR="002D1E6D" w:rsidRPr="00AE08D9" w:rsidRDefault="009D0A68" w:rsidP="002D1E6D">
      <w:pPr>
        <w:pStyle w:val="Akapitzlist"/>
        <w:numPr>
          <w:ilvl w:val="0"/>
          <w:numId w:val="15"/>
        </w:numPr>
        <w:spacing w:before="0" w:after="0" w:line="240" w:lineRule="auto"/>
        <w:contextualSpacing w:val="0"/>
        <w:jc w:val="both"/>
        <w:rPr>
          <w:rFonts w:ascii="Calibri Light" w:hAnsi="Calibri Light" w:cs="Calibri Light"/>
          <w:sz w:val="24"/>
          <w:szCs w:val="24"/>
        </w:rPr>
      </w:pPr>
      <w:r w:rsidRPr="00AE08D9">
        <w:rPr>
          <w:rFonts w:ascii="Calibri Light" w:hAnsi="Calibri Light" w:cs="Calibri Light"/>
          <w:sz w:val="24"/>
          <w:szCs w:val="24"/>
        </w:rPr>
        <w:t xml:space="preserve">Regulamin określa zasady rekrutacji i udziału w Programie osłonowym „Teleopieka dla mieszkańców Gminy </w:t>
      </w:r>
      <w:r w:rsidR="00B7028F">
        <w:rPr>
          <w:rFonts w:ascii="Calibri Light" w:hAnsi="Calibri Light" w:cs="Calibri Light"/>
          <w:sz w:val="24"/>
          <w:szCs w:val="24"/>
        </w:rPr>
        <w:t>Tłuszcz</w:t>
      </w:r>
      <w:r w:rsidRPr="00AE08D9">
        <w:rPr>
          <w:rFonts w:ascii="Calibri Light" w:hAnsi="Calibri Light" w:cs="Calibri Light"/>
          <w:sz w:val="24"/>
          <w:szCs w:val="24"/>
        </w:rPr>
        <w:t xml:space="preserve">”, zwanym dalej „Programem”. </w:t>
      </w:r>
    </w:p>
    <w:p w14:paraId="33647FE2" w14:textId="04796359" w:rsidR="009D0A68" w:rsidRPr="00AE08D9" w:rsidRDefault="00223C5B" w:rsidP="002D1E6D">
      <w:pPr>
        <w:pStyle w:val="Akapitzlist"/>
        <w:numPr>
          <w:ilvl w:val="0"/>
          <w:numId w:val="15"/>
        </w:numPr>
        <w:spacing w:before="0" w:after="0" w:line="240" w:lineRule="auto"/>
        <w:contextualSpacing w:val="0"/>
        <w:jc w:val="both"/>
        <w:rPr>
          <w:rFonts w:ascii="Calibri Light" w:hAnsi="Calibri Light" w:cs="Calibri Light"/>
          <w:sz w:val="24"/>
          <w:szCs w:val="24"/>
        </w:rPr>
      </w:pPr>
      <w:r w:rsidRPr="00AE08D9">
        <w:rPr>
          <w:rFonts w:ascii="Calibri Light" w:hAnsi="Calibri Light" w:cs="Calibri Light"/>
          <w:sz w:val="24"/>
          <w:szCs w:val="24"/>
        </w:rPr>
        <w:t xml:space="preserve">Program finansowany </w:t>
      </w:r>
      <w:r w:rsidR="009D0A68" w:rsidRPr="00AE08D9">
        <w:rPr>
          <w:rFonts w:ascii="Calibri Light" w:hAnsi="Calibri Light" w:cs="Calibri Light"/>
          <w:sz w:val="24"/>
          <w:szCs w:val="24"/>
        </w:rPr>
        <w:t xml:space="preserve">jest </w:t>
      </w:r>
      <w:r w:rsidR="005E4EF3" w:rsidRPr="00AE08D9">
        <w:rPr>
          <w:rFonts w:ascii="Calibri Light" w:hAnsi="Calibri Light" w:cs="Calibri Light"/>
          <w:sz w:val="24"/>
          <w:szCs w:val="24"/>
        </w:rPr>
        <w:t>z</w:t>
      </w:r>
      <w:r w:rsidR="009D0A68" w:rsidRPr="00AE08D9">
        <w:rPr>
          <w:rFonts w:ascii="Calibri Light" w:hAnsi="Calibri Light" w:cs="Calibri Light"/>
          <w:sz w:val="24"/>
          <w:szCs w:val="24"/>
        </w:rPr>
        <w:t xml:space="preserve">e środków </w:t>
      </w:r>
      <w:r w:rsidR="002D1E6D" w:rsidRPr="00AE08D9">
        <w:rPr>
          <w:rFonts w:ascii="Calibri Light" w:hAnsi="Calibri Light" w:cs="Calibri Light"/>
          <w:sz w:val="24"/>
          <w:szCs w:val="24"/>
        </w:rPr>
        <w:t xml:space="preserve">pozyskanych na ten cel oraz środków </w:t>
      </w:r>
      <w:r w:rsidR="009D0A68" w:rsidRPr="00AE08D9">
        <w:rPr>
          <w:rFonts w:ascii="Calibri Light" w:hAnsi="Calibri Light" w:cs="Calibri Light"/>
          <w:sz w:val="24"/>
          <w:szCs w:val="24"/>
        </w:rPr>
        <w:t xml:space="preserve">własnych Gminy </w:t>
      </w:r>
      <w:r w:rsidR="00B7028F">
        <w:rPr>
          <w:rFonts w:ascii="Calibri Light" w:hAnsi="Calibri Light" w:cs="Calibri Light"/>
          <w:sz w:val="24"/>
          <w:szCs w:val="24"/>
        </w:rPr>
        <w:t>Tłuszcz</w:t>
      </w:r>
      <w:r w:rsidR="002D1E6D" w:rsidRPr="00AE08D9">
        <w:rPr>
          <w:rFonts w:ascii="Calibri Light" w:hAnsi="Calibri Light" w:cs="Calibri Light"/>
          <w:sz w:val="24"/>
          <w:szCs w:val="24"/>
        </w:rPr>
        <w:t>.</w:t>
      </w:r>
      <w:r w:rsidR="009D0A68" w:rsidRPr="00AE08D9">
        <w:rPr>
          <w:rFonts w:ascii="Calibri Light" w:hAnsi="Calibri Light" w:cs="Calibri Light"/>
          <w:sz w:val="24"/>
          <w:szCs w:val="24"/>
        </w:rPr>
        <w:t xml:space="preserve"> </w:t>
      </w:r>
    </w:p>
    <w:p w14:paraId="318AC331" w14:textId="33C44F43" w:rsidR="00223C5B" w:rsidRPr="00AE08D9" w:rsidRDefault="002D1E6D" w:rsidP="00AB4DE5">
      <w:pPr>
        <w:pStyle w:val="Akapitzlist"/>
        <w:numPr>
          <w:ilvl w:val="0"/>
          <w:numId w:val="15"/>
        </w:numPr>
        <w:spacing w:before="0" w:after="0" w:line="240" w:lineRule="auto"/>
        <w:contextualSpacing w:val="0"/>
        <w:jc w:val="both"/>
        <w:rPr>
          <w:rFonts w:ascii="Calibri Light" w:hAnsi="Calibri Light" w:cs="Calibri Light"/>
          <w:b/>
          <w:sz w:val="24"/>
          <w:szCs w:val="24"/>
        </w:rPr>
      </w:pPr>
      <w:r w:rsidRPr="00AE08D9">
        <w:rPr>
          <w:rFonts w:ascii="Calibri Light" w:hAnsi="Calibri Light" w:cs="Calibri Light"/>
          <w:sz w:val="24"/>
          <w:szCs w:val="24"/>
        </w:rPr>
        <w:t xml:space="preserve">Programu realizowany jest </w:t>
      </w:r>
      <w:r w:rsidRPr="00AE08D9">
        <w:rPr>
          <w:rStyle w:val="Pogrubienie"/>
          <w:rFonts w:ascii="Calibri Light" w:hAnsi="Calibri Light" w:cs="Calibri Light"/>
          <w:b w:val="0"/>
          <w:sz w:val="24"/>
          <w:szCs w:val="24"/>
        </w:rPr>
        <w:t xml:space="preserve">do czasu jego zakończenia uchwałą Rady </w:t>
      </w:r>
      <w:r w:rsidR="00B7028F">
        <w:rPr>
          <w:rStyle w:val="Pogrubienie"/>
          <w:rFonts w:ascii="Calibri Light" w:hAnsi="Calibri Light" w:cs="Calibri Light"/>
          <w:b w:val="0"/>
          <w:sz w:val="24"/>
          <w:szCs w:val="24"/>
        </w:rPr>
        <w:t>Miejskiej w Tłuszczu</w:t>
      </w:r>
      <w:r w:rsidRPr="00AE08D9">
        <w:rPr>
          <w:rFonts w:ascii="Calibri Light" w:hAnsi="Calibri Light" w:cs="Calibri Light"/>
          <w:b/>
          <w:sz w:val="24"/>
          <w:szCs w:val="24"/>
        </w:rPr>
        <w:t>.</w:t>
      </w:r>
    </w:p>
    <w:p w14:paraId="336EEA38" w14:textId="77777777" w:rsidR="00223C5B" w:rsidRPr="00AE08D9" w:rsidRDefault="00223C5B" w:rsidP="00402810">
      <w:pPr>
        <w:pStyle w:val="Akapitzlist"/>
        <w:numPr>
          <w:ilvl w:val="0"/>
          <w:numId w:val="15"/>
        </w:numPr>
        <w:spacing w:before="0" w:after="0" w:line="240" w:lineRule="auto"/>
        <w:ind w:left="357" w:hanging="357"/>
        <w:contextualSpacing w:val="0"/>
        <w:jc w:val="both"/>
        <w:rPr>
          <w:rFonts w:ascii="Calibri Light" w:hAnsi="Calibri Light" w:cs="Calibri Light"/>
          <w:sz w:val="24"/>
          <w:szCs w:val="24"/>
        </w:rPr>
      </w:pPr>
      <w:r w:rsidRPr="00AE08D9">
        <w:rPr>
          <w:rFonts w:ascii="Calibri Light" w:hAnsi="Calibri Light" w:cs="Calibri Light"/>
          <w:sz w:val="24"/>
          <w:szCs w:val="24"/>
        </w:rPr>
        <w:t>Udział w Programie jest bezpłatny, co oznacza, że od Odbiorców wsparcia nie pobiera się żadnych opłat z tytułu ich udziału w Programie ani z tytułu korzystania ze świadczeń oferowanych w ramach Programu.</w:t>
      </w:r>
    </w:p>
    <w:p w14:paraId="411C41C2" w14:textId="1DA567D5" w:rsidR="00402810" w:rsidRPr="00AE08D9" w:rsidRDefault="00402810" w:rsidP="00402810">
      <w:pPr>
        <w:pStyle w:val="Akapitzlist"/>
        <w:numPr>
          <w:ilvl w:val="0"/>
          <w:numId w:val="15"/>
        </w:numPr>
        <w:spacing w:before="0" w:after="0" w:line="240" w:lineRule="auto"/>
        <w:ind w:left="357" w:hanging="357"/>
        <w:contextualSpacing w:val="0"/>
        <w:jc w:val="both"/>
        <w:rPr>
          <w:rFonts w:ascii="Calibri Light" w:hAnsi="Calibri Light" w:cs="Calibri Light"/>
          <w:sz w:val="24"/>
          <w:szCs w:val="24"/>
        </w:rPr>
      </w:pPr>
      <w:r w:rsidRPr="00AE08D9">
        <w:rPr>
          <w:rFonts w:ascii="Calibri Light" w:hAnsi="Calibri Light" w:cs="Calibri Light"/>
          <w:sz w:val="24"/>
          <w:szCs w:val="24"/>
        </w:rPr>
        <w:t xml:space="preserve">Niniejszy Regulamin dostępny jest na stronie internetowej: </w:t>
      </w:r>
      <w:hyperlink r:id="rId5" w:history="1">
        <w:r w:rsidR="00B7028F" w:rsidRPr="003C4C3B">
          <w:rPr>
            <w:rStyle w:val="Hipercze"/>
            <w:rFonts w:ascii="Calibri Light" w:hAnsi="Calibri Light" w:cs="Calibri Light"/>
            <w:sz w:val="24"/>
            <w:szCs w:val="24"/>
          </w:rPr>
          <w:t>https://opstluszcz.pl/</w:t>
        </w:r>
      </w:hyperlink>
      <w:r w:rsidR="00B7028F">
        <w:rPr>
          <w:rFonts w:ascii="Calibri Light" w:hAnsi="Calibri Light" w:cs="Calibri Light"/>
          <w:sz w:val="24"/>
          <w:szCs w:val="24"/>
        </w:rPr>
        <w:t xml:space="preserve"> </w:t>
      </w:r>
    </w:p>
    <w:p w14:paraId="74137A07" w14:textId="77777777" w:rsidR="00AB4DE5" w:rsidRPr="00D36E63" w:rsidRDefault="00AB4DE5" w:rsidP="00AB4DE5">
      <w:pPr>
        <w:pStyle w:val="Akapitzlist"/>
        <w:spacing w:before="0" w:line="240" w:lineRule="auto"/>
        <w:ind w:left="360" w:firstLine="0"/>
        <w:contextualSpacing w:val="0"/>
        <w:jc w:val="both"/>
        <w:rPr>
          <w:rFonts w:ascii="Calibri Light" w:hAnsi="Calibri Light" w:cs="Calibri Light"/>
          <w:sz w:val="24"/>
          <w:szCs w:val="24"/>
        </w:rPr>
      </w:pPr>
    </w:p>
    <w:p w14:paraId="2A3D547B" w14:textId="77777777" w:rsidR="00223C5B" w:rsidRPr="00E65775" w:rsidRDefault="00E65775" w:rsidP="00E65775">
      <w:pPr>
        <w:spacing w:before="0" w:after="0" w:line="240" w:lineRule="auto"/>
        <w:ind w:left="0" w:firstLine="0"/>
        <w:rPr>
          <w:rFonts w:ascii="Calibri Light" w:hAnsi="Calibri Light" w:cs="Calibri Light"/>
          <w:bCs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 xml:space="preserve">§ 2. </w:t>
      </w:r>
      <w:r w:rsidR="00223C5B" w:rsidRPr="00E65775">
        <w:rPr>
          <w:rFonts w:ascii="Calibri Light" w:hAnsi="Calibri Light" w:cs="Calibri Light"/>
          <w:b/>
          <w:sz w:val="24"/>
          <w:szCs w:val="24"/>
        </w:rPr>
        <w:t>Definicje</w:t>
      </w:r>
    </w:p>
    <w:p w14:paraId="0DDEC8EE" w14:textId="5F893160" w:rsidR="005C7573" w:rsidRPr="005C7573" w:rsidRDefault="005C7573" w:rsidP="005C7573">
      <w:pPr>
        <w:pStyle w:val="Akapitzlist"/>
        <w:numPr>
          <w:ilvl w:val="0"/>
          <w:numId w:val="16"/>
        </w:numPr>
        <w:spacing w:before="0" w:after="0" w:line="240" w:lineRule="auto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>
        <w:rPr>
          <w:rFonts w:ascii="Calibri Light" w:hAnsi="Calibri Light" w:cs="Calibri Light"/>
          <w:bCs/>
          <w:sz w:val="24"/>
          <w:szCs w:val="24"/>
        </w:rPr>
        <w:t>Program – P</w:t>
      </w:r>
      <w:r w:rsidR="00223C5B" w:rsidRPr="00D36E63">
        <w:rPr>
          <w:rFonts w:ascii="Calibri Light" w:hAnsi="Calibri Light" w:cs="Calibri Light"/>
          <w:bCs/>
          <w:sz w:val="24"/>
          <w:szCs w:val="24"/>
        </w:rPr>
        <w:t xml:space="preserve">rogram </w:t>
      </w:r>
      <w:r>
        <w:rPr>
          <w:rFonts w:ascii="Calibri Light" w:hAnsi="Calibri Light" w:cs="Calibri Light"/>
          <w:bCs/>
          <w:sz w:val="24"/>
          <w:szCs w:val="24"/>
        </w:rPr>
        <w:t xml:space="preserve">osłonowy </w:t>
      </w:r>
      <w:r w:rsidRPr="00AE08D9">
        <w:rPr>
          <w:rFonts w:ascii="Calibri Light" w:hAnsi="Calibri Light" w:cs="Calibri Light"/>
          <w:sz w:val="24"/>
          <w:szCs w:val="24"/>
        </w:rPr>
        <w:t xml:space="preserve">„Teleopieka dla mieszkańców Gminy </w:t>
      </w:r>
      <w:r w:rsidR="00B7028F">
        <w:rPr>
          <w:rFonts w:ascii="Calibri Light" w:hAnsi="Calibri Light" w:cs="Calibri Light"/>
          <w:sz w:val="24"/>
          <w:szCs w:val="24"/>
        </w:rPr>
        <w:t>Tłuszcz</w:t>
      </w:r>
      <w:r w:rsidRPr="00AE08D9">
        <w:rPr>
          <w:rFonts w:ascii="Calibri Light" w:hAnsi="Calibri Light" w:cs="Calibri Light"/>
          <w:sz w:val="24"/>
          <w:szCs w:val="24"/>
        </w:rPr>
        <w:t>”</w:t>
      </w:r>
      <w:r>
        <w:rPr>
          <w:rFonts w:ascii="Calibri Light" w:hAnsi="Calibri Light" w:cs="Calibri Light"/>
          <w:sz w:val="24"/>
          <w:szCs w:val="24"/>
        </w:rPr>
        <w:t>.</w:t>
      </w:r>
    </w:p>
    <w:p w14:paraId="36CF088F" w14:textId="09BDCE60" w:rsidR="005C7573" w:rsidRPr="005C7573" w:rsidRDefault="008C4FF7" w:rsidP="00310FAF">
      <w:pPr>
        <w:pStyle w:val="Akapitzlist"/>
        <w:numPr>
          <w:ilvl w:val="0"/>
          <w:numId w:val="16"/>
        </w:numPr>
        <w:spacing w:before="0" w:after="0" w:line="240" w:lineRule="auto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5C7573">
        <w:rPr>
          <w:rFonts w:ascii="Calibri Light" w:hAnsi="Calibri Light" w:cs="Calibri Light"/>
          <w:sz w:val="24"/>
          <w:szCs w:val="24"/>
        </w:rPr>
        <w:t xml:space="preserve">Realizator </w:t>
      </w:r>
      <w:r w:rsidR="001F42D2" w:rsidRPr="005C7573">
        <w:rPr>
          <w:rFonts w:ascii="Calibri Light" w:hAnsi="Calibri Light" w:cs="Calibri Light"/>
          <w:sz w:val="24"/>
          <w:szCs w:val="24"/>
        </w:rPr>
        <w:t>-</w:t>
      </w:r>
      <w:r w:rsidR="00AB4DE5" w:rsidRPr="005C7573">
        <w:rPr>
          <w:rFonts w:ascii="Calibri Light" w:hAnsi="Calibri Light" w:cs="Calibri Light"/>
          <w:sz w:val="24"/>
          <w:szCs w:val="24"/>
        </w:rPr>
        <w:t xml:space="preserve"> </w:t>
      </w:r>
      <w:r w:rsidRPr="005C7573">
        <w:rPr>
          <w:rFonts w:ascii="Calibri Light" w:hAnsi="Calibri Light" w:cs="Calibri Light"/>
          <w:sz w:val="24"/>
          <w:szCs w:val="24"/>
        </w:rPr>
        <w:t xml:space="preserve">Ośrodek Pomocy Społecznej w </w:t>
      </w:r>
      <w:r w:rsidR="00B7028F">
        <w:rPr>
          <w:rFonts w:ascii="Calibri Light" w:hAnsi="Calibri Light" w:cs="Calibri Light"/>
          <w:sz w:val="24"/>
          <w:szCs w:val="24"/>
        </w:rPr>
        <w:t>Tłuszczu</w:t>
      </w:r>
      <w:r w:rsidR="005C7573">
        <w:rPr>
          <w:rFonts w:ascii="Calibri Light" w:hAnsi="Calibri Light" w:cs="Calibri Light"/>
          <w:sz w:val="24"/>
          <w:szCs w:val="24"/>
        </w:rPr>
        <w:t>.</w:t>
      </w:r>
    </w:p>
    <w:p w14:paraId="3F883555" w14:textId="0D2179F6" w:rsidR="00223C5B" w:rsidRPr="005C7573" w:rsidRDefault="00223C5B" w:rsidP="00310FAF">
      <w:pPr>
        <w:pStyle w:val="Akapitzlist"/>
        <w:numPr>
          <w:ilvl w:val="0"/>
          <w:numId w:val="16"/>
        </w:numPr>
        <w:spacing w:before="0" w:after="0" w:line="240" w:lineRule="auto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5C7573">
        <w:rPr>
          <w:rFonts w:ascii="Calibri Light" w:hAnsi="Calibri Light" w:cs="Calibri Light"/>
          <w:bCs/>
          <w:sz w:val="24"/>
          <w:szCs w:val="24"/>
        </w:rPr>
        <w:t xml:space="preserve">Biuro Programu: </w:t>
      </w:r>
      <w:r w:rsidR="004C70BA" w:rsidRPr="005C7573">
        <w:rPr>
          <w:rFonts w:ascii="Calibri Light" w:hAnsi="Calibri Light" w:cs="Calibri Light"/>
          <w:bCs/>
          <w:sz w:val="24"/>
          <w:szCs w:val="24"/>
        </w:rPr>
        <w:t>Ośrod</w:t>
      </w:r>
      <w:r w:rsidR="00B7028F">
        <w:rPr>
          <w:rFonts w:ascii="Calibri Light" w:hAnsi="Calibri Light" w:cs="Calibri Light"/>
          <w:bCs/>
          <w:sz w:val="24"/>
          <w:szCs w:val="24"/>
        </w:rPr>
        <w:t>ek</w:t>
      </w:r>
      <w:r w:rsidR="004C70BA" w:rsidRPr="005C7573">
        <w:rPr>
          <w:rFonts w:ascii="Calibri Light" w:hAnsi="Calibri Light" w:cs="Calibri Light"/>
          <w:bCs/>
          <w:sz w:val="24"/>
          <w:szCs w:val="24"/>
        </w:rPr>
        <w:t xml:space="preserve"> Pomocy Społecznej</w:t>
      </w:r>
      <w:r w:rsidRPr="005C7573">
        <w:rPr>
          <w:rFonts w:ascii="Calibri Light" w:hAnsi="Calibri Light" w:cs="Calibri Light"/>
          <w:bCs/>
          <w:sz w:val="24"/>
          <w:szCs w:val="24"/>
        </w:rPr>
        <w:t xml:space="preserve"> </w:t>
      </w:r>
      <w:r w:rsidR="00AB4DE5" w:rsidRPr="005C7573">
        <w:rPr>
          <w:rFonts w:ascii="Calibri Light" w:hAnsi="Calibri Light" w:cs="Calibri Light"/>
          <w:bCs/>
          <w:sz w:val="24"/>
          <w:szCs w:val="24"/>
        </w:rPr>
        <w:t xml:space="preserve">w </w:t>
      </w:r>
      <w:r w:rsidR="00B7028F">
        <w:rPr>
          <w:rFonts w:ascii="Calibri Light" w:hAnsi="Calibri Light" w:cs="Calibri Light"/>
          <w:bCs/>
          <w:sz w:val="24"/>
          <w:szCs w:val="24"/>
        </w:rPr>
        <w:t>Tłuszczu</w:t>
      </w:r>
      <w:r w:rsidR="00AB4DE5" w:rsidRPr="005C7573">
        <w:rPr>
          <w:rFonts w:ascii="Calibri Light" w:hAnsi="Calibri Light" w:cs="Calibri Light"/>
          <w:bCs/>
          <w:sz w:val="24"/>
          <w:szCs w:val="24"/>
        </w:rPr>
        <w:t xml:space="preserve"> ul. </w:t>
      </w:r>
      <w:r w:rsidR="00B7028F">
        <w:rPr>
          <w:rFonts w:ascii="Calibri Light" w:hAnsi="Calibri Light" w:cs="Calibri Light"/>
          <w:bCs/>
          <w:sz w:val="24"/>
          <w:szCs w:val="24"/>
        </w:rPr>
        <w:t xml:space="preserve">Warszawska 10, pok. Nr 6 </w:t>
      </w:r>
      <w:r w:rsidR="00D037C9">
        <w:rPr>
          <w:rFonts w:ascii="Calibri Light" w:hAnsi="Calibri Light" w:cs="Calibri Light"/>
          <w:bCs/>
          <w:sz w:val="24"/>
          <w:szCs w:val="24"/>
        </w:rPr>
        <w:br/>
      </w:r>
      <w:r w:rsidR="00B7028F">
        <w:rPr>
          <w:rFonts w:ascii="Calibri Light" w:hAnsi="Calibri Light" w:cs="Calibri Light"/>
          <w:bCs/>
          <w:sz w:val="24"/>
          <w:szCs w:val="24"/>
        </w:rPr>
        <w:t>( parter)</w:t>
      </w:r>
      <w:r w:rsidR="00AB4DE5" w:rsidRPr="005C7573">
        <w:rPr>
          <w:rFonts w:ascii="Calibri Light" w:hAnsi="Calibri Light" w:cs="Calibri Light"/>
          <w:bCs/>
          <w:sz w:val="24"/>
          <w:szCs w:val="24"/>
        </w:rPr>
        <w:t>.</w:t>
      </w:r>
    </w:p>
    <w:p w14:paraId="6772E07C" w14:textId="77777777" w:rsidR="0038432E" w:rsidRDefault="005C7573" w:rsidP="00AB4DE5">
      <w:pPr>
        <w:pStyle w:val="Akapitzlist"/>
        <w:numPr>
          <w:ilvl w:val="0"/>
          <w:numId w:val="16"/>
        </w:numPr>
        <w:spacing w:before="0" w:after="0" w:line="240" w:lineRule="auto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>
        <w:rPr>
          <w:rFonts w:ascii="Calibri Light" w:hAnsi="Calibri Light" w:cs="Calibri Light"/>
          <w:bCs/>
          <w:sz w:val="24"/>
          <w:szCs w:val="24"/>
        </w:rPr>
        <w:t xml:space="preserve">Kandydat – osoba ubiegająca się o udział </w:t>
      </w:r>
      <w:r w:rsidR="00223C5B" w:rsidRPr="00D36E63">
        <w:rPr>
          <w:rFonts w:ascii="Calibri Light" w:hAnsi="Calibri Light" w:cs="Calibri Light"/>
          <w:bCs/>
          <w:sz w:val="24"/>
          <w:szCs w:val="24"/>
        </w:rPr>
        <w:t>w Programie</w:t>
      </w:r>
      <w:r w:rsidR="003E2305" w:rsidRPr="00D36E63">
        <w:rPr>
          <w:rFonts w:ascii="Calibri Light" w:hAnsi="Calibri Light" w:cs="Calibri Light"/>
          <w:bCs/>
          <w:sz w:val="24"/>
          <w:szCs w:val="24"/>
        </w:rPr>
        <w:t>.</w:t>
      </w:r>
    </w:p>
    <w:p w14:paraId="3D1AD063" w14:textId="77777777" w:rsidR="007E2919" w:rsidRPr="005C7573" w:rsidRDefault="00223C5B" w:rsidP="00AB4DE5">
      <w:pPr>
        <w:pStyle w:val="Akapitzlist"/>
        <w:numPr>
          <w:ilvl w:val="0"/>
          <w:numId w:val="16"/>
        </w:numPr>
        <w:spacing w:before="0" w:after="0" w:line="240" w:lineRule="auto"/>
        <w:contextualSpacing w:val="0"/>
        <w:jc w:val="both"/>
        <w:rPr>
          <w:rFonts w:ascii="Calibri Light" w:hAnsi="Calibri Light" w:cs="Calibri Light"/>
          <w:bCs/>
          <w:sz w:val="24"/>
          <w:szCs w:val="24"/>
        </w:rPr>
      </w:pPr>
      <w:r w:rsidRPr="00D36E63">
        <w:rPr>
          <w:rFonts w:ascii="Calibri Light" w:hAnsi="Calibri Light" w:cs="Calibri Light"/>
          <w:bCs/>
          <w:sz w:val="24"/>
          <w:szCs w:val="24"/>
        </w:rPr>
        <w:t>Odbiorca wsparcia</w:t>
      </w:r>
      <w:r w:rsidR="000B2E8B" w:rsidRPr="00D36E63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D36E63">
        <w:rPr>
          <w:rFonts w:ascii="Calibri Light" w:hAnsi="Calibri Light" w:cs="Calibri Light"/>
          <w:bCs/>
          <w:sz w:val="24"/>
          <w:szCs w:val="24"/>
        </w:rPr>
        <w:t xml:space="preserve">– </w:t>
      </w:r>
      <w:r w:rsidRPr="005C7573">
        <w:rPr>
          <w:rFonts w:ascii="Calibri Light" w:hAnsi="Calibri Light" w:cs="Calibri Light"/>
          <w:bCs/>
          <w:sz w:val="24"/>
          <w:szCs w:val="24"/>
        </w:rPr>
        <w:t xml:space="preserve">osoba zakwalifikowana </w:t>
      </w:r>
      <w:r w:rsidR="005C7573" w:rsidRPr="005C7573">
        <w:rPr>
          <w:rFonts w:ascii="Calibri Light" w:hAnsi="Calibri Light" w:cs="Calibri Light"/>
          <w:bCs/>
          <w:sz w:val="24"/>
          <w:szCs w:val="24"/>
        </w:rPr>
        <w:t>do udziału w Programie.</w:t>
      </w:r>
    </w:p>
    <w:p w14:paraId="48B9298D" w14:textId="77777777" w:rsidR="005C7573" w:rsidRDefault="000B2E8B" w:rsidP="00AB4DE5">
      <w:pPr>
        <w:pStyle w:val="Akapitzlist"/>
        <w:numPr>
          <w:ilvl w:val="0"/>
          <w:numId w:val="16"/>
        </w:numPr>
        <w:spacing w:before="0" w:line="240" w:lineRule="auto"/>
        <w:contextualSpacing w:val="0"/>
        <w:jc w:val="both"/>
        <w:rPr>
          <w:rFonts w:ascii="Calibri Light" w:hAnsi="Calibri Light" w:cs="Calibri Light"/>
          <w:sz w:val="24"/>
          <w:szCs w:val="24"/>
        </w:rPr>
      </w:pPr>
      <w:bookmarkStart w:id="0" w:name="_Hlk65048550"/>
      <w:r w:rsidRPr="005C7573">
        <w:rPr>
          <w:rFonts w:ascii="Calibri Light" w:hAnsi="Calibri Light" w:cs="Calibri Light"/>
          <w:sz w:val="24"/>
          <w:szCs w:val="24"/>
        </w:rPr>
        <w:t>Opaska b</w:t>
      </w:r>
      <w:r w:rsidR="006E3CE8" w:rsidRPr="005C7573">
        <w:rPr>
          <w:rFonts w:ascii="Calibri Light" w:hAnsi="Calibri Light" w:cs="Calibri Light"/>
          <w:sz w:val="24"/>
          <w:szCs w:val="24"/>
        </w:rPr>
        <w:t>ezpieczeństwa</w:t>
      </w:r>
      <w:r w:rsidR="007E2919" w:rsidRPr="005C7573">
        <w:rPr>
          <w:rFonts w:ascii="Calibri Light" w:hAnsi="Calibri Light" w:cs="Calibri Light"/>
          <w:sz w:val="24"/>
          <w:szCs w:val="24"/>
        </w:rPr>
        <w:t xml:space="preserve"> </w:t>
      </w:r>
      <w:r w:rsidR="00223C5B" w:rsidRPr="005C7573">
        <w:rPr>
          <w:rFonts w:ascii="Calibri Light" w:hAnsi="Calibri Light" w:cs="Calibri Light"/>
          <w:sz w:val="24"/>
          <w:szCs w:val="24"/>
        </w:rPr>
        <w:t xml:space="preserve">– </w:t>
      </w:r>
      <w:r w:rsidR="005C7573" w:rsidRPr="005C7573">
        <w:rPr>
          <w:rFonts w:ascii="Calibri Light" w:hAnsi="Calibri Light" w:cs="Calibri Light"/>
          <w:sz w:val="24"/>
          <w:szCs w:val="24"/>
        </w:rPr>
        <w:t>urządzenie teleinformatyczne umożliwiające całodobowy kontakt z centrum teleopieki oraz zgłaszanie zagrożenia zdrowia lub życia.</w:t>
      </w:r>
    </w:p>
    <w:p w14:paraId="027BD9EC" w14:textId="77777777" w:rsidR="00BB4BCD" w:rsidRDefault="00BB4BCD" w:rsidP="00BB4BCD">
      <w:pPr>
        <w:spacing w:before="0" w:line="240" w:lineRule="auto"/>
        <w:ind w:left="0" w:firstLine="0"/>
        <w:jc w:val="both"/>
        <w:rPr>
          <w:rFonts w:ascii="Calibri Light" w:hAnsi="Calibri Light" w:cs="Calibri Light"/>
          <w:sz w:val="24"/>
          <w:szCs w:val="24"/>
        </w:rPr>
      </w:pPr>
    </w:p>
    <w:p w14:paraId="6463E216" w14:textId="77777777" w:rsidR="00BB4BCD" w:rsidRPr="00E65775" w:rsidRDefault="00E65775" w:rsidP="00E65775">
      <w:pPr>
        <w:spacing w:before="0" w:after="0" w:line="240" w:lineRule="auto"/>
        <w:ind w:left="0" w:firstLine="0"/>
        <w:rPr>
          <w:rFonts w:ascii="Calibri Light" w:hAnsi="Calibri Light" w:cs="Calibri Light"/>
          <w:bCs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 xml:space="preserve">§ 3. </w:t>
      </w:r>
      <w:r w:rsidR="00BB4BCD" w:rsidRPr="00E65775">
        <w:rPr>
          <w:rFonts w:ascii="Calibri Light" w:hAnsi="Calibri Light" w:cs="Calibri Light"/>
          <w:b/>
          <w:sz w:val="24"/>
          <w:szCs w:val="24"/>
        </w:rPr>
        <w:t>Cele Programu</w:t>
      </w:r>
    </w:p>
    <w:p w14:paraId="66E55E67" w14:textId="77777777" w:rsidR="00BB4BCD" w:rsidRPr="00BB4BCD" w:rsidRDefault="00BB4BCD" w:rsidP="00BB4BCD">
      <w:pPr>
        <w:pStyle w:val="NormalnyWeb"/>
        <w:spacing w:before="0" w:beforeAutospacing="0" w:after="0" w:afterAutospacing="0"/>
        <w:rPr>
          <w:rFonts w:ascii="Calibri Light" w:hAnsi="Calibri Light" w:cs="Calibri Light"/>
        </w:rPr>
      </w:pPr>
      <w:r w:rsidRPr="00BB4BCD">
        <w:rPr>
          <w:rFonts w:ascii="Calibri Light" w:hAnsi="Calibri Light" w:cs="Calibri Light"/>
        </w:rPr>
        <w:t>Celem Programu jest:</w:t>
      </w:r>
    </w:p>
    <w:p w14:paraId="0863824B" w14:textId="77777777" w:rsidR="00BB4BCD" w:rsidRPr="00BB4BCD" w:rsidRDefault="00BB4BCD" w:rsidP="00BB4BCD">
      <w:pPr>
        <w:pStyle w:val="NormalnyWeb"/>
        <w:numPr>
          <w:ilvl w:val="0"/>
          <w:numId w:val="33"/>
        </w:numPr>
        <w:spacing w:before="0" w:beforeAutospacing="0" w:after="0" w:afterAutospacing="0"/>
        <w:rPr>
          <w:rFonts w:ascii="Calibri Light" w:hAnsi="Calibri Light" w:cs="Calibri Light"/>
        </w:rPr>
      </w:pPr>
      <w:r w:rsidRPr="00BB4BCD">
        <w:rPr>
          <w:rFonts w:ascii="Calibri Light" w:hAnsi="Calibri Light" w:cs="Calibri Light"/>
        </w:rPr>
        <w:t>zwiększenie bezpieczeństwa osób starszych,</w:t>
      </w:r>
    </w:p>
    <w:p w14:paraId="6C8A27CC" w14:textId="77777777" w:rsidR="00BB4BCD" w:rsidRPr="00BB4BCD" w:rsidRDefault="00BB4BCD" w:rsidP="00BB4BCD">
      <w:pPr>
        <w:pStyle w:val="NormalnyWeb"/>
        <w:numPr>
          <w:ilvl w:val="0"/>
          <w:numId w:val="33"/>
        </w:numPr>
        <w:spacing w:before="0" w:beforeAutospacing="0" w:after="0" w:afterAutospacing="0"/>
        <w:rPr>
          <w:rFonts w:ascii="Calibri Light" w:hAnsi="Calibri Light" w:cs="Calibri Light"/>
        </w:rPr>
      </w:pPr>
      <w:r w:rsidRPr="00BB4BCD">
        <w:rPr>
          <w:rFonts w:ascii="Calibri Light" w:hAnsi="Calibri Light" w:cs="Calibri Light"/>
        </w:rPr>
        <w:t>umożliwienie jak najdłuższego pozostania w miejscu zamieszkania,</w:t>
      </w:r>
    </w:p>
    <w:p w14:paraId="0B25B1ED" w14:textId="77777777" w:rsidR="00BB4BCD" w:rsidRPr="00BB4BCD" w:rsidRDefault="00BB4BCD" w:rsidP="00BB4BCD">
      <w:pPr>
        <w:pStyle w:val="NormalnyWeb"/>
        <w:numPr>
          <w:ilvl w:val="0"/>
          <w:numId w:val="33"/>
        </w:numPr>
        <w:spacing w:before="0" w:beforeAutospacing="0" w:after="0" w:afterAutospacing="0"/>
        <w:rPr>
          <w:rFonts w:ascii="Calibri Light" w:hAnsi="Calibri Light" w:cs="Calibri Light"/>
        </w:rPr>
      </w:pPr>
      <w:r w:rsidRPr="00BB4BCD">
        <w:rPr>
          <w:rFonts w:ascii="Calibri Light" w:hAnsi="Calibri Light" w:cs="Calibri Light"/>
        </w:rPr>
        <w:t>poprawa jakości życia i poczucia niezależności,</w:t>
      </w:r>
    </w:p>
    <w:p w14:paraId="40278B78" w14:textId="77777777" w:rsidR="00BB4BCD" w:rsidRPr="00BB4BCD" w:rsidRDefault="00BB4BCD" w:rsidP="00BB4BCD">
      <w:pPr>
        <w:pStyle w:val="NormalnyWeb"/>
        <w:numPr>
          <w:ilvl w:val="0"/>
          <w:numId w:val="33"/>
        </w:numPr>
        <w:spacing w:before="0" w:beforeAutospacing="0" w:after="0" w:afterAutospacing="0"/>
        <w:rPr>
          <w:rFonts w:ascii="Calibri Light" w:hAnsi="Calibri Light" w:cs="Calibri Light"/>
        </w:rPr>
      </w:pPr>
      <w:r w:rsidRPr="00BB4BCD">
        <w:rPr>
          <w:rFonts w:ascii="Calibri Light" w:hAnsi="Calibri Light" w:cs="Calibri Light"/>
        </w:rPr>
        <w:t>wsparcie rodzin osób wymagających opieki.</w:t>
      </w:r>
    </w:p>
    <w:bookmarkEnd w:id="0"/>
    <w:p w14:paraId="481E412D" w14:textId="77777777" w:rsidR="006158C6" w:rsidRDefault="006158C6" w:rsidP="006158C6">
      <w:pPr>
        <w:spacing w:before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4BB7393B" w14:textId="77777777" w:rsidR="00424617" w:rsidRPr="00E65775" w:rsidRDefault="00E65775" w:rsidP="00E65775">
      <w:pPr>
        <w:spacing w:before="0" w:after="0" w:line="240" w:lineRule="auto"/>
        <w:ind w:left="0" w:firstLine="0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 xml:space="preserve">§ 4. </w:t>
      </w:r>
      <w:r w:rsidR="00424617" w:rsidRPr="00E65775">
        <w:rPr>
          <w:rFonts w:ascii="Calibri Light" w:hAnsi="Calibri Light" w:cs="Calibri Light"/>
          <w:b/>
          <w:sz w:val="24"/>
          <w:szCs w:val="24"/>
        </w:rPr>
        <w:t>Odbiorcy wsparcia</w:t>
      </w:r>
    </w:p>
    <w:p w14:paraId="4F1B7D20" w14:textId="4540A385" w:rsidR="00424617" w:rsidRPr="00424617" w:rsidRDefault="00424617" w:rsidP="00424617">
      <w:pPr>
        <w:pStyle w:val="NormalnyWeb"/>
        <w:numPr>
          <w:ilvl w:val="0"/>
          <w:numId w:val="34"/>
        </w:numPr>
        <w:tabs>
          <w:tab w:val="clear" w:pos="720"/>
        </w:tabs>
        <w:spacing w:before="0" w:beforeAutospacing="0" w:after="0" w:afterAutospacing="0"/>
        <w:ind w:left="284" w:hanging="284"/>
        <w:jc w:val="both"/>
        <w:rPr>
          <w:rFonts w:ascii="Calibri Light" w:hAnsi="Calibri Light" w:cs="Calibri Light"/>
        </w:rPr>
      </w:pPr>
      <w:r w:rsidRPr="00424617">
        <w:rPr>
          <w:rFonts w:ascii="Calibri Light" w:hAnsi="Calibri Light" w:cs="Calibri Light"/>
        </w:rPr>
        <w:t xml:space="preserve">Program przewiduje objęcie wsparciem </w:t>
      </w:r>
      <w:r w:rsidR="00B86FE4" w:rsidRPr="00D037C9">
        <w:rPr>
          <w:rStyle w:val="Pogrubienie"/>
          <w:rFonts w:ascii="Calibri Light" w:hAnsi="Calibri Light" w:cs="Calibri Light"/>
          <w:b w:val="0"/>
        </w:rPr>
        <w:t>23</w:t>
      </w:r>
      <w:r w:rsidRPr="00D037C9">
        <w:rPr>
          <w:rStyle w:val="Pogrubienie"/>
          <w:rFonts w:ascii="Calibri Light" w:hAnsi="Calibri Light" w:cs="Calibri Light"/>
          <w:b w:val="0"/>
        </w:rPr>
        <w:t xml:space="preserve"> </w:t>
      </w:r>
      <w:r w:rsidRPr="00424617">
        <w:rPr>
          <w:rStyle w:val="Pogrubienie"/>
          <w:rFonts w:ascii="Calibri Light" w:hAnsi="Calibri Light" w:cs="Calibri Light"/>
          <w:b w:val="0"/>
        </w:rPr>
        <w:t>uczestników jednocześnie</w:t>
      </w:r>
      <w:r w:rsidRPr="00424617">
        <w:rPr>
          <w:rFonts w:ascii="Calibri Light" w:hAnsi="Calibri Light" w:cs="Calibri Light"/>
        </w:rPr>
        <w:t>, z możliwością zwiększenia tej liczby w przypadku dostępności opasek bezpieczeństwa i środków finansowych.</w:t>
      </w:r>
    </w:p>
    <w:p w14:paraId="6C9C15A8" w14:textId="77777777" w:rsidR="00424617" w:rsidRPr="00424617" w:rsidRDefault="00424617" w:rsidP="00424617">
      <w:pPr>
        <w:pStyle w:val="NormalnyWeb"/>
        <w:numPr>
          <w:ilvl w:val="0"/>
          <w:numId w:val="34"/>
        </w:numPr>
        <w:tabs>
          <w:tab w:val="clear" w:pos="720"/>
        </w:tabs>
        <w:spacing w:before="0" w:beforeAutospacing="0" w:after="0" w:afterAutospacing="0"/>
        <w:ind w:left="284" w:hanging="284"/>
        <w:rPr>
          <w:rFonts w:ascii="Calibri Light" w:hAnsi="Calibri Light" w:cs="Calibri Light"/>
        </w:rPr>
      </w:pPr>
      <w:r w:rsidRPr="00424617">
        <w:rPr>
          <w:rFonts w:ascii="Calibri Light" w:hAnsi="Calibri Light" w:cs="Calibri Light"/>
        </w:rPr>
        <w:t>Odbiorcami wsparcia mogą być osoby:</w:t>
      </w:r>
    </w:p>
    <w:p w14:paraId="3AF7B07D" w14:textId="77777777" w:rsidR="00424617" w:rsidRPr="00424617" w:rsidRDefault="00424617" w:rsidP="00424617">
      <w:pPr>
        <w:pStyle w:val="NormalnyWeb"/>
        <w:numPr>
          <w:ilvl w:val="1"/>
          <w:numId w:val="34"/>
        </w:numPr>
        <w:tabs>
          <w:tab w:val="clear" w:pos="1440"/>
        </w:tabs>
        <w:spacing w:before="0" w:beforeAutospacing="0" w:after="0" w:afterAutospacing="0"/>
        <w:ind w:left="709"/>
        <w:rPr>
          <w:rFonts w:ascii="Calibri Light" w:hAnsi="Calibri Light" w:cs="Calibri Light"/>
        </w:rPr>
      </w:pPr>
      <w:r w:rsidRPr="00424617">
        <w:rPr>
          <w:rFonts w:ascii="Calibri Light" w:hAnsi="Calibri Light" w:cs="Calibri Light"/>
        </w:rPr>
        <w:t>w wieku 60 lat i więcej,</w:t>
      </w:r>
    </w:p>
    <w:p w14:paraId="4B3A78F6" w14:textId="77777777" w:rsidR="00424617" w:rsidRDefault="00424617" w:rsidP="00424617">
      <w:pPr>
        <w:pStyle w:val="NormalnyWeb"/>
        <w:numPr>
          <w:ilvl w:val="1"/>
          <w:numId w:val="34"/>
        </w:numPr>
        <w:tabs>
          <w:tab w:val="clear" w:pos="1440"/>
        </w:tabs>
        <w:spacing w:before="0" w:beforeAutospacing="0" w:after="0" w:afterAutospacing="0"/>
        <w:ind w:left="709"/>
        <w:rPr>
          <w:rFonts w:ascii="Calibri Light" w:hAnsi="Calibri Light" w:cs="Calibri Light"/>
        </w:rPr>
      </w:pPr>
      <w:r w:rsidRPr="00424617">
        <w:rPr>
          <w:rFonts w:ascii="Calibri Light" w:hAnsi="Calibri Light" w:cs="Calibri Light"/>
        </w:rPr>
        <w:t>mające trudności w samodzielnym funkcjonowaniu,</w:t>
      </w:r>
    </w:p>
    <w:p w14:paraId="3DCEA194" w14:textId="5DBE89FB" w:rsidR="00B961A2" w:rsidRPr="00B961A2" w:rsidRDefault="00B961A2" w:rsidP="00B961A2">
      <w:pPr>
        <w:pStyle w:val="NormalnyWeb"/>
        <w:numPr>
          <w:ilvl w:val="1"/>
          <w:numId w:val="34"/>
        </w:numPr>
        <w:tabs>
          <w:tab w:val="clear" w:pos="1440"/>
        </w:tabs>
        <w:spacing w:before="0" w:beforeAutospacing="0" w:after="0" w:afterAutospacing="0"/>
        <w:ind w:left="709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prowadzące samodzielnie gospodarstwo domowe lub mieszkające z osobami bliskimi, które nie są w stanie zapewnić im wystarczającego wsparcia,</w:t>
      </w:r>
    </w:p>
    <w:p w14:paraId="1D3F4F22" w14:textId="2F553E0D" w:rsidR="00F0282E" w:rsidRDefault="00424617" w:rsidP="00F0282E">
      <w:pPr>
        <w:pStyle w:val="NormalnyWeb"/>
        <w:numPr>
          <w:ilvl w:val="1"/>
          <w:numId w:val="34"/>
        </w:numPr>
        <w:tabs>
          <w:tab w:val="clear" w:pos="1440"/>
        </w:tabs>
        <w:spacing w:before="0" w:beforeAutospacing="0" w:after="0" w:afterAutospacing="0"/>
        <w:ind w:left="709"/>
        <w:rPr>
          <w:rFonts w:ascii="Calibri Light" w:hAnsi="Calibri Light" w:cs="Calibri Light"/>
        </w:rPr>
      </w:pPr>
      <w:r w:rsidRPr="00424617">
        <w:rPr>
          <w:rFonts w:ascii="Calibri Light" w:hAnsi="Calibri Light" w:cs="Calibri Light"/>
        </w:rPr>
        <w:t xml:space="preserve">zamieszkujące na terenie Gminy </w:t>
      </w:r>
      <w:r w:rsidR="00B7028F">
        <w:rPr>
          <w:rFonts w:ascii="Calibri Light" w:hAnsi="Calibri Light" w:cs="Calibri Light"/>
        </w:rPr>
        <w:t>Tłuszcz</w:t>
      </w:r>
      <w:r w:rsidRPr="00424617">
        <w:rPr>
          <w:rFonts w:ascii="Calibri Light" w:hAnsi="Calibri Light" w:cs="Calibri Light"/>
        </w:rPr>
        <w:t>.</w:t>
      </w:r>
    </w:p>
    <w:p w14:paraId="20CB960F" w14:textId="5BCDFCFB" w:rsidR="00F0282E" w:rsidRPr="00F0282E" w:rsidRDefault="00F0282E" w:rsidP="0013187C">
      <w:pPr>
        <w:pStyle w:val="NormalnyWeb"/>
        <w:numPr>
          <w:ilvl w:val="0"/>
          <w:numId w:val="34"/>
        </w:numPr>
        <w:tabs>
          <w:tab w:val="clear" w:pos="720"/>
        </w:tabs>
        <w:spacing w:before="0" w:beforeAutospacing="0" w:after="0" w:afterAutospacing="0"/>
        <w:ind w:left="284" w:hanging="284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lastRenderedPageBreak/>
        <w:t xml:space="preserve">Odbiorca wsparcia po </w:t>
      </w:r>
      <w:r w:rsidRPr="00F0282E">
        <w:rPr>
          <w:rFonts w:ascii="Calibri Light" w:hAnsi="Calibri Light" w:cs="Calibri Light"/>
        </w:rPr>
        <w:t>podpisaniu umowy</w:t>
      </w:r>
      <w:r>
        <w:rPr>
          <w:rFonts w:ascii="Calibri Light" w:hAnsi="Calibri Light" w:cs="Calibri Light"/>
        </w:rPr>
        <w:t xml:space="preserve"> uczestnictwa w programie </w:t>
      </w:r>
      <w:r w:rsidRPr="00F0282E">
        <w:rPr>
          <w:rFonts w:ascii="Calibri Light" w:hAnsi="Calibri Light" w:cs="Calibri Light"/>
        </w:rPr>
        <w:t xml:space="preserve">zostanie przeszkolony ze sposobu użytkowania Opaski bezpieczeństwa oraz </w:t>
      </w:r>
      <w:r>
        <w:rPr>
          <w:rFonts w:ascii="Calibri Light" w:hAnsi="Calibri Light" w:cs="Calibri Light"/>
        </w:rPr>
        <w:t>zobowiązuje się do wypełnienia</w:t>
      </w:r>
      <w:r w:rsidRPr="00F0282E">
        <w:rPr>
          <w:rFonts w:ascii="Calibri Light" w:hAnsi="Calibri Light" w:cs="Calibri Light"/>
        </w:rPr>
        <w:t xml:space="preserve"> dokumentacji dla Wykonawcy </w:t>
      </w:r>
      <w:r w:rsidRPr="00F0282E">
        <w:rPr>
          <w:rFonts w:ascii="Calibri Light" w:hAnsi="Calibri Light" w:cs="Calibri Light"/>
          <w:bCs/>
        </w:rPr>
        <w:t>z którym Realizator Programu podpisze umowę na zakup urządzeń oraz usługi „opieki na odległość” w ramach Programu. Dokumentacja ta zawierać będzie szczegółowe informacj</w:t>
      </w:r>
      <w:r w:rsidR="00B7028F">
        <w:rPr>
          <w:rFonts w:ascii="Calibri Light" w:hAnsi="Calibri Light" w:cs="Calibri Light"/>
          <w:bCs/>
        </w:rPr>
        <w:t>e</w:t>
      </w:r>
      <w:r w:rsidRPr="00F0282E">
        <w:rPr>
          <w:rFonts w:ascii="Calibri Light" w:hAnsi="Calibri Light" w:cs="Calibri Light"/>
          <w:bCs/>
        </w:rPr>
        <w:t xml:space="preserve"> dotyczące stanu zdrowia Odbiorcy wsparcia i zostanie przekazana Wykonawcy w celu właściwej realizacji „usługi na odległość”.</w:t>
      </w:r>
    </w:p>
    <w:p w14:paraId="3D487499" w14:textId="77777777" w:rsidR="006158C6" w:rsidRPr="006158C6" w:rsidRDefault="006158C6" w:rsidP="006158C6">
      <w:pPr>
        <w:spacing w:before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1FADDF6F" w14:textId="77777777" w:rsidR="00424617" w:rsidRPr="00E65775" w:rsidRDefault="00E65775" w:rsidP="00E65775">
      <w:pPr>
        <w:spacing w:before="0" w:after="0" w:line="240" w:lineRule="auto"/>
        <w:ind w:left="0" w:firstLine="0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 xml:space="preserve">§ 5. </w:t>
      </w:r>
      <w:r w:rsidR="00424617" w:rsidRPr="00E65775">
        <w:rPr>
          <w:rFonts w:ascii="Calibri Light" w:hAnsi="Calibri Light" w:cs="Calibri Light"/>
          <w:b/>
          <w:sz w:val="24"/>
          <w:szCs w:val="24"/>
        </w:rPr>
        <w:t>Forma wsparcia</w:t>
      </w:r>
    </w:p>
    <w:p w14:paraId="6C617499" w14:textId="77777777" w:rsidR="00424617" w:rsidRPr="00424617" w:rsidRDefault="00424617" w:rsidP="00424617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</w:rPr>
      </w:pPr>
      <w:r w:rsidRPr="00424617">
        <w:rPr>
          <w:rFonts w:ascii="Calibri Light" w:hAnsi="Calibri Light" w:cs="Calibri Light"/>
        </w:rPr>
        <w:t>Wsparcie realizowane jest w formie:</w:t>
      </w:r>
    </w:p>
    <w:p w14:paraId="71C2F229" w14:textId="77777777" w:rsidR="00424617" w:rsidRPr="00424617" w:rsidRDefault="00424617" w:rsidP="00424617">
      <w:pPr>
        <w:pStyle w:val="NormalnyWeb"/>
        <w:numPr>
          <w:ilvl w:val="0"/>
          <w:numId w:val="35"/>
        </w:numPr>
        <w:spacing w:before="0" w:beforeAutospacing="0" w:after="0" w:afterAutospacing="0"/>
        <w:jc w:val="both"/>
        <w:rPr>
          <w:rFonts w:ascii="Calibri Light" w:hAnsi="Calibri Light" w:cs="Calibri Light"/>
        </w:rPr>
      </w:pPr>
      <w:r w:rsidRPr="00424617">
        <w:rPr>
          <w:rFonts w:ascii="Calibri Light" w:hAnsi="Calibri Light" w:cs="Calibri Light"/>
        </w:rPr>
        <w:t>użyczenia opaski bezpieczeństwa,</w:t>
      </w:r>
    </w:p>
    <w:p w14:paraId="5ED11457" w14:textId="77777777" w:rsidR="00424617" w:rsidRPr="00424617" w:rsidRDefault="00424617" w:rsidP="00424617">
      <w:pPr>
        <w:pStyle w:val="NormalnyWeb"/>
        <w:numPr>
          <w:ilvl w:val="0"/>
          <w:numId w:val="35"/>
        </w:numPr>
        <w:spacing w:before="0" w:beforeAutospacing="0" w:after="0" w:afterAutospacing="0"/>
        <w:jc w:val="both"/>
        <w:rPr>
          <w:rFonts w:ascii="Calibri Light" w:hAnsi="Calibri Light" w:cs="Calibri Light"/>
        </w:rPr>
      </w:pPr>
      <w:r w:rsidRPr="00424617">
        <w:rPr>
          <w:rFonts w:ascii="Calibri Light" w:hAnsi="Calibri Light" w:cs="Calibri Light"/>
        </w:rPr>
        <w:t>dostępu do systemu „opieki na odległość”,</w:t>
      </w:r>
    </w:p>
    <w:p w14:paraId="16063AC7" w14:textId="77777777" w:rsidR="00424617" w:rsidRPr="00424617" w:rsidRDefault="00424617" w:rsidP="00424617">
      <w:pPr>
        <w:pStyle w:val="NormalnyWeb"/>
        <w:numPr>
          <w:ilvl w:val="0"/>
          <w:numId w:val="35"/>
        </w:numPr>
        <w:spacing w:before="0" w:beforeAutospacing="0" w:after="0" w:afterAutospacing="0"/>
        <w:jc w:val="both"/>
        <w:rPr>
          <w:rFonts w:ascii="Calibri Light" w:hAnsi="Calibri Light" w:cs="Calibri Light"/>
        </w:rPr>
      </w:pPr>
      <w:r w:rsidRPr="00424617">
        <w:rPr>
          <w:rFonts w:ascii="Calibri Light" w:hAnsi="Calibri Light" w:cs="Calibri Light"/>
        </w:rPr>
        <w:t>całodobowego monitoringu przez centrum teleopieki.</w:t>
      </w:r>
    </w:p>
    <w:p w14:paraId="0809B0B9" w14:textId="77777777" w:rsidR="00310FAF" w:rsidRDefault="00310FAF" w:rsidP="00310FAF">
      <w:pPr>
        <w:spacing w:before="0" w:after="0" w:line="240" w:lineRule="auto"/>
        <w:jc w:val="both"/>
        <w:rPr>
          <w:rFonts w:ascii="Calibri Light" w:hAnsi="Calibri Light" w:cs="Calibri Light"/>
          <w:bCs/>
          <w:sz w:val="24"/>
          <w:szCs w:val="24"/>
        </w:rPr>
      </w:pPr>
    </w:p>
    <w:p w14:paraId="76CD672B" w14:textId="77777777" w:rsidR="00310FAF" w:rsidRPr="00310FAF" w:rsidRDefault="00310FAF" w:rsidP="00310FAF">
      <w:pPr>
        <w:spacing w:before="0" w:after="0" w:line="240" w:lineRule="auto"/>
        <w:ind w:left="0" w:firstLine="0"/>
        <w:outlineLvl w:val="2"/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</w:pPr>
      <w:r w:rsidRPr="00310FAF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§ 6. Rekrutacja</w:t>
      </w:r>
    </w:p>
    <w:p w14:paraId="40FBE524" w14:textId="77777777" w:rsidR="00310FAF" w:rsidRPr="00310FAF" w:rsidRDefault="00310FAF" w:rsidP="00310FAF">
      <w:pPr>
        <w:numPr>
          <w:ilvl w:val="0"/>
          <w:numId w:val="36"/>
        </w:numPr>
        <w:tabs>
          <w:tab w:val="clear" w:pos="720"/>
        </w:tabs>
        <w:spacing w:before="0" w:after="0" w:line="240" w:lineRule="auto"/>
        <w:ind w:left="284" w:hanging="284"/>
        <w:jc w:val="left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310FAF">
        <w:rPr>
          <w:rFonts w:ascii="Calibri Light" w:eastAsia="Times New Roman" w:hAnsi="Calibri Light" w:cs="Calibri Light"/>
          <w:sz w:val="24"/>
          <w:szCs w:val="24"/>
          <w:lang w:eastAsia="pl-PL"/>
        </w:rPr>
        <w:t>Rekrutacja prowadzona jest w sposób ciągły do wyczerpania miejsc.</w:t>
      </w:r>
    </w:p>
    <w:p w14:paraId="1A926E1F" w14:textId="77777777" w:rsidR="006038A1" w:rsidRPr="006038A1" w:rsidRDefault="00310FAF" w:rsidP="006038A1">
      <w:pPr>
        <w:numPr>
          <w:ilvl w:val="0"/>
          <w:numId w:val="36"/>
        </w:numPr>
        <w:tabs>
          <w:tab w:val="clear" w:pos="720"/>
        </w:tabs>
        <w:spacing w:before="0" w:after="0" w:line="240" w:lineRule="auto"/>
        <w:ind w:left="284" w:hanging="284"/>
        <w:jc w:val="left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310FAF">
        <w:rPr>
          <w:rFonts w:ascii="Calibri Light" w:eastAsia="Times New Roman" w:hAnsi="Calibri Light" w:cs="Calibri Light"/>
          <w:sz w:val="24"/>
          <w:szCs w:val="24"/>
          <w:lang w:eastAsia="pl-PL"/>
        </w:rPr>
        <w:t>W przypadku braku miejsc kandydaci umieszczani są na liście rezerwowej.</w:t>
      </w:r>
    </w:p>
    <w:p w14:paraId="7E975F25" w14:textId="77777777" w:rsidR="00310FAF" w:rsidRDefault="00310FAF" w:rsidP="00310FAF">
      <w:pPr>
        <w:spacing w:before="0" w:after="0" w:line="240" w:lineRule="auto"/>
        <w:ind w:left="0" w:firstLine="0"/>
        <w:jc w:val="left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1029FE03" w14:textId="77777777" w:rsidR="00310FAF" w:rsidRPr="00310FAF" w:rsidRDefault="00310FAF" w:rsidP="00310FAF">
      <w:pPr>
        <w:spacing w:before="0" w:after="0" w:line="240" w:lineRule="auto"/>
        <w:ind w:left="0" w:firstLine="0"/>
        <w:outlineLvl w:val="2"/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</w:pPr>
      <w:r w:rsidRPr="00310FAF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§ 7. Zasady korzystania</w:t>
      </w:r>
    </w:p>
    <w:p w14:paraId="36027E66" w14:textId="77777777" w:rsidR="00310FAF" w:rsidRPr="00310FAF" w:rsidRDefault="00310FAF" w:rsidP="00310FAF">
      <w:pPr>
        <w:numPr>
          <w:ilvl w:val="0"/>
          <w:numId w:val="37"/>
        </w:numPr>
        <w:tabs>
          <w:tab w:val="clear" w:pos="720"/>
        </w:tabs>
        <w:spacing w:before="0" w:after="0" w:line="240" w:lineRule="auto"/>
        <w:ind w:left="284" w:hanging="284"/>
        <w:jc w:val="left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310FAF">
        <w:rPr>
          <w:rFonts w:ascii="Calibri Light" w:eastAsia="Times New Roman" w:hAnsi="Calibri Light" w:cs="Calibri Light"/>
          <w:sz w:val="24"/>
          <w:szCs w:val="24"/>
          <w:lang w:eastAsia="pl-PL"/>
        </w:rPr>
        <w:t>Odbiorca wsparcia zobowiązany jest do:</w:t>
      </w:r>
    </w:p>
    <w:p w14:paraId="18B7E992" w14:textId="77777777" w:rsidR="00310FAF" w:rsidRPr="00310FAF" w:rsidRDefault="00310FAF" w:rsidP="00310FAF">
      <w:pPr>
        <w:numPr>
          <w:ilvl w:val="1"/>
          <w:numId w:val="37"/>
        </w:numPr>
        <w:tabs>
          <w:tab w:val="clear" w:pos="1440"/>
        </w:tabs>
        <w:spacing w:before="0" w:after="0" w:line="240" w:lineRule="auto"/>
        <w:ind w:left="851"/>
        <w:jc w:val="left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310FAF">
        <w:rPr>
          <w:rFonts w:ascii="Calibri Light" w:eastAsia="Times New Roman" w:hAnsi="Calibri Light" w:cs="Calibri Light"/>
          <w:sz w:val="24"/>
          <w:szCs w:val="24"/>
          <w:lang w:eastAsia="pl-PL"/>
        </w:rPr>
        <w:t>korzystania z urządzenia zgodnie z przeznaczeniem,</w:t>
      </w:r>
    </w:p>
    <w:p w14:paraId="628849B3" w14:textId="77777777" w:rsidR="00310FAF" w:rsidRPr="00310FAF" w:rsidRDefault="00310FAF" w:rsidP="00310FAF">
      <w:pPr>
        <w:numPr>
          <w:ilvl w:val="1"/>
          <w:numId w:val="37"/>
        </w:numPr>
        <w:tabs>
          <w:tab w:val="clear" w:pos="1440"/>
        </w:tabs>
        <w:spacing w:before="0" w:after="0" w:line="240" w:lineRule="auto"/>
        <w:ind w:left="851"/>
        <w:jc w:val="left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310FAF">
        <w:rPr>
          <w:rFonts w:ascii="Calibri Light" w:eastAsia="Times New Roman" w:hAnsi="Calibri Light" w:cs="Calibri Light"/>
          <w:sz w:val="24"/>
          <w:szCs w:val="24"/>
          <w:lang w:eastAsia="pl-PL"/>
        </w:rPr>
        <w:t>dbania o powierzony sprzęt,</w:t>
      </w:r>
    </w:p>
    <w:p w14:paraId="218032B1" w14:textId="77777777" w:rsidR="00310FAF" w:rsidRPr="00310FAF" w:rsidRDefault="00310FAF" w:rsidP="00310FAF">
      <w:pPr>
        <w:numPr>
          <w:ilvl w:val="1"/>
          <w:numId w:val="37"/>
        </w:numPr>
        <w:tabs>
          <w:tab w:val="clear" w:pos="1440"/>
        </w:tabs>
        <w:spacing w:before="0" w:after="0" w:line="240" w:lineRule="auto"/>
        <w:ind w:left="851"/>
        <w:jc w:val="left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310FAF">
        <w:rPr>
          <w:rFonts w:ascii="Calibri Light" w:eastAsia="Times New Roman" w:hAnsi="Calibri Light" w:cs="Calibri Light"/>
          <w:sz w:val="24"/>
          <w:szCs w:val="24"/>
          <w:lang w:eastAsia="pl-PL"/>
        </w:rPr>
        <w:t>zgłaszania usterek.</w:t>
      </w:r>
    </w:p>
    <w:p w14:paraId="4E2581E6" w14:textId="77777777" w:rsidR="00310FAF" w:rsidRPr="00310FAF" w:rsidRDefault="00310FAF" w:rsidP="00310FAF">
      <w:pPr>
        <w:numPr>
          <w:ilvl w:val="0"/>
          <w:numId w:val="37"/>
        </w:numPr>
        <w:tabs>
          <w:tab w:val="clear" w:pos="720"/>
        </w:tabs>
        <w:spacing w:before="0" w:after="0" w:line="240" w:lineRule="auto"/>
        <w:ind w:left="284" w:hanging="284"/>
        <w:jc w:val="left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310FAF">
        <w:rPr>
          <w:rFonts w:ascii="Calibri Light" w:eastAsia="Times New Roman" w:hAnsi="Calibri Light" w:cs="Calibri Light"/>
          <w:sz w:val="24"/>
          <w:szCs w:val="24"/>
          <w:lang w:eastAsia="pl-PL"/>
        </w:rPr>
        <w:t>Niedozwolone jest przekazywania urządzenia osobom trzecim.</w:t>
      </w:r>
    </w:p>
    <w:p w14:paraId="0FF526FB" w14:textId="77777777" w:rsidR="00310FAF" w:rsidRDefault="00310FAF" w:rsidP="00310FAF">
      <w:pPr>
        <w:spacing w:before="0" w:after="0" w:line="240" w:lineRule="auto"/>
        <w:ind w:left="0" w:firstLine="0"/>
        <w:jc w:val="left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757BC0CB" w14:textId="77777777" w:rsidR="00E65775" w:rsidRDefault="00E65775" w:rsidP="00310FAF">
      <w:pPr>
        <w:spacing w:before="0" w:after="0" w:line="240" w:lineRule="auto"/>
        <w:ind w:left="0" w:firstLine="0"/>
        <w:jc w:val="left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27A02F8C" w14:textId="78B48AE4" w:rsidR="00310FAF" w:rsidRPr="00310FAF" w:rsidRDefault="00E65775" w:rsidP="00310FAF">
      <w:pPr>
        <w:spacing w:before="0" w:after="0" w:line="240" w:lineRule="auto"/>
        <w:ind w:left="0" w:firstLine="0"/>
        <w:outlineLvl w:val="2"/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</w:pPr>
      <w:r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 xml:space="preserve">§ </w:t>
      </w:r>
      <w:r w:rsidR="00B7028F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8</w:t>
      </w:r>
      <w:r w:rsidR="00310FAF" w:rsidRPr="00310FAF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. Zakończenie udziału</w:t>
      </w:r>
    </w:p>
    <w:p w14:paraId="474CD4D1" w14:textId="77777777" w:rsidR="00310FAF" w:rsidRPr="00310FAF" w:rsidRDefault="00310FAF" w:rsidP="00310FAF">
      <w:pPr>
        <w:spacing w:before="0" w:after="0" w:line="240" w:lineRule="auto"/>
        <w:ind w:left="0" w:firstLine="0"/>
        <w:jc w:val="left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310FAF">
        <w:rPr>
          <w:rFonts w:ascii="Calibri Light" w:eastAsia="Times New Roman" w:hAnsi="Calibri Light" w:cs="Calibri Light"/>
          <w:sz w:val="24"/>
          <w:szCs w:val="24"/>
          <w:lang w:eastAsia="pl-PL"/>
        </w:rPr>
        <w:t>Udział w Programie może zostać zakończony:</w:t>
      </w:r>
    </w:p>
    <w:p w14:paraId="698D3049" w14:textId="77777777" w:rsidR="00310FAF" w:rsidRDefault="00310FAF" w:rsidP="00310FAF">
      <w:pPr>
        <w:numPr>
          <w:ilvl w:val="0"/>
          <w:numId w:val="38"/>
        </w:numPr>
        <w:tabs>
          <w:tab w:val="clear" w:pos="720"/>
        </w:tabs>
        <w:spacing w:before="0" w:after="0" w:line="240" w:lineRule="auto"/>
        <w:ind w:left="284" w:hanging="284"/>
        <w:jc w:val="left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310FAF">
        <w:rPr>
          <w:rFonts w:ascii="Calibri Light" w:eastAsia="Times New Roman" w:hAnsi="Calibri Light" w:cs="Calibri Light"/>
          <w:sz w:val="24"/>
          <w:szCs w:val="24"/>
          <w:lang w:eastAsia="pl-PL"/>
        </w:rPr>
        <w:t>na wniosek odbiorcy,</w:t>
      </w:r>
    </w:p>
    <w:p w14:paraId="688262F8" w14:textId="77777777" w:rsidR="00310FAF" w:rsidRDefault="00310FAF" w:rsidP="00310FAF">
      <w:pPr>
        <w:numPr>
          <w:ilvl w:val="0"/>
          <w:numId w:val="38"/>
        </w:numPr>
        <w:tabs>
          <w:tab w:val="clear" w:pos="720"/>
        </w:tabs>
        <w:spacing w:before="0" w:after="0" w:line="240" w:lineRule="auto"/>
        <w:ind w:left="284" w:hanging="284"/>
        <w:jc w:val="left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310FAF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w przypadku naruszenia 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postanowień </w:t>
      </w:r>
      <w:r w:rsidRPr="00310FAF">
        <w:rPr>
          <w:rFonts w:ascii="Calibri Light" w:eastAsia="Times New Roman" w:hAnsi="Calibri Light" w:cs="Calibri Light"/>
          <w:sz w:val="24"/>
          <w:szCs w:val="24"/>
          <w:lang w:eastAsia="pl-PL"/>
        </w:rPr>
        <w:t>Regulaminu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lub Umowy uczestnictwa w Programie</w:t>
      </w:r>
      <w:r w:rsidRPr="00310FAF">
        <w:rPr>
          <w:rFonts w:ascii="Calibri Light" w:eastAsia="Times New Roman" w:hAnsi="Calibri Light" w:cs="Calibri Light"/>
          <w:sz w:val="24"/>
          <w:szCs w:val="24"/>
          <w:lang w:eastAsia="pl-PL"/>
        </w:rPr>
        <w:t>,</w:t>
      </w:r>
    </w:p>
    <w:p w14:paraId="6D1BA6FF" w14:textId="77777777" w:rsidR="00310FAF" w:rsidRPr="00310FAF" w:rsidRDefault="00310FAF" w:rsidP="00310FAF">
      <w:pPr>
        <w:numPr>
          <w:ilvl w:val="0"/>
          <w:numId w:val="38"/>
        </w:numPr>
        <w:tabs>
          <w:tab w:val="clear" w:pos="720"/>
        </w:tabs>
        <w:spacing w:before="0" w:after="0" w:line="240" w:lineRule="auto"/>
        <w:ind w:left="284" w:hanging="284"/>
        <w:jc w:val="left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310FAF">
        <w:rPr>
          <w:rFonts w:ascii="Calibri Light" w:eastAsia="Times New Roman" w:hAnsi="Calibri Light" w:cs="Calibri Light"/>
          <w:sz w:val="24"/>
          <w:szCs w:val="24"/>
          <w:lang w:eastAsia="pl-PL"/>
        </w:rPr>
        <w:t>w przypadku utraty kryteriów udziału.</w:t>
      </w:r>
    </w:p>
    <w:p w14:paraId="58E27BD9" w14:textId="77777777" w:rsidR="00310FAF" w:rsidRPr="00310FAF" w:rsidRDefault="00310FAF" w:rsidP="00310FAF">
      <w:pPr>
        <w:spacing w:before="0" w:after="0" w:line="240" w:lineRule="auto"/>
        <w:ind w:left="0" w:firstLine="0"/>
        <w:jc w:val="left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03B60D60" w14:textId="77777777" w:rsidR="0000656F" w:rsidRDefault="0000656F" w:rsidP="00AB4DE5">
      <w:pPr>
        <w:spacing w:before="0" w:after="0" w:line="240" w:lineRule="auto"/>
        <w:ind w:left="0" w:firstLine="0"/>
        <w:rPr>
          <w:rFonts w:ascii="Calibri Light" w:hAnsi="Calibri Light" w:cs="Calibri Light"/>
          <w:b/>
          <w:sz w:val="24"/>
          <w:szCs w:val="24"/>
        </w:rPr>
      </w:pPr>
    </w:p>
    <w:p w14:paraId="7A2BD1AC" w14:textId="77777777" w:rsidR="0000656F" w:rsidRDefault="0000656F" w:rsidP="00AB4DE5">
      <w:pPr>
        <w:spacing w:before="0" w:after="0" w:line="240" w:lineRule="auto"/>
        <w:ind w:left="0" w:firstLine="0"/>
        <w:rPr>
          <w:rFonts w:ascii="Calibri Light" w:hAnsi="Calibri Light" w:cs="Calibri Light"/>
          <w:b/>
          <w:sz w:val="24"/>
          <w:szCs w:val="24"/>
        </w:rPr>
      </w:pPr>
    </w:p>
    <w:p w14:paraId="3C3DAFF1" w14:textId="77777777" w:rsidR="00873AD0" w:rsidRPr="00D36E63" w:rsidRDefault="00873AD0" w:rsidP="00873AD0">
      <w:pPr>
        <w:spacing w:before="0" w:after="0" w:line="240" w:lineRule="auto"/>
        <w:ind w:left="0" w:firstLine="0"/>
        <w:rPr>
          <w:rFonts w:ascii="Calibri Light" w:hAnsi="Calibri Light" w:cs="Calibri Light"/>
          <w:b/>
          <w:color w:val="000000" w:themeColor="text1"/>
          <w:sz w:val="24"/>
          <w:szCs w:val="24"/>
        </w:rPr>
      </w:pPr>
      <w:r w:rsidRPr="00D36E63">
        <w:rPr>
          <w:rFonts w:ascii="Calibri Light" w:hAnsi="Calibri Light" w:cs="Calibri Light"/>
          <w:b/>
          <w:sz w:val="24"/>
          <w:szCs w:val="24"/>
        </w:rPr>
        <w:t>§</w:t>
      </w:r>
      <w:r>
        <w:rPr>
          <w:rFonts w:ascii="Calibri Light" w:hAnsi="Calibri Light" w:cs="Calibri Light"/>
          <w:b/>
          <w:sz w:val="24"/>
          <w:szCs w:val="24"/>
        </w:rPr>
        <w:t xml:space="preserve"> </w:t>
      </w:r>
      <w:r>
        <w:rPr>
          <w:rFonts w:ascii="Calibri Light" w:hAnsi="Calibri Light" w:cs="Calibri Light"/>
          <w:b/>
          <w:color w:val="000000" w:themeColor="text1"/>
          <w:sz w:val="24"/>
          <w:szCs w:val="24"/>
        </w:rPr>
        <w:t>9</w:t>
      </w:r>
      <w:r w:rsidRPr="00D36E63">
        <w:rPr>
          <w:rFonts w:ascii="Calibri Light" w:hAnsi="Calibri Light" w:cs="Calibri Light"/>
          <w:b/>
          <w:color w:val="000000" w:themeColor="text1"/>
          <w:sz w:val="24"/>
          <w:szCs w:val="24"/>
        </w:rPr>
        <w:t>. Przetwarzanie danych osobowych</w:t>
      </w:r>
    </w:p>
    <w:p w14:paraId="259376C3" w14:textId="77777777" w:rsidR="00873AD0" w:rsidRPr="00490ED0" w:rsidRDefault="00873AD0" w:rsidP="00873AD0">
      <w:pPr>
        <w:pStyle w:val="Akapitzlist"/>
        <w:numPr>
          <w:ilvl w:val="0"/>
          <w:numId w:val="41"/>
        </w:numPr>
        <w:spacing w:before="0" w:after="60" w:line="240" w:lineRule="auto"/>
        <w:ind w:left="425"/>
        <w:contextualSpacing w:val="0"/>
        <w:jc w:val="both"/>
        <w:rPr>
          <w:rFonts w:ascii="Calibri Light" w:eastAsia="Calibri" w:hAnsi="Calibri Light" w:cs="Calibri"/>
          <w:iCs/>
          <w:sz w:val="24"/>
          <w:szCs w:val="24"/>
        </w:rPr>
      </w:pPr>
      <w:r w:rsidRPr="00490ED0">
        <w:rPr>
          <w:rFonts w:ascii="Calibri Light" w:eastAsia="Calibri" w:hAnsi="Calibri Light" w:cs="Calibri"/>
          <w:iCs/>
          <w:sz w:val="24"/>
          <w:szCs w:val="24"/>
        </w:rPr>
        <w:t>Dane osobowe będę przetwarzane zgodnie z Rozporządzeniem Parlamentu Europejskiego</w:t>
      </w:r>
      <w:r w:rsidRPr="00490ED0">
        <w:rPr>
          <w:rFonts w:ascii="Calibri Light" w:eastAsia="Calibri" w:hAnsi="Calibri Light" w:cs="Calibri"/>
          <w:iCs/>
          <w:sz w:val="24"/>
          <w:szCs w:val="24"/>
        </w:rPr>
        <w:br/>
        <w:t xml:space="preserve"> i Rady (UE) 2016/679 z dnia 27 kwietnia 2016 r. w sprawie ochrony osób fizycznych </w:t>
      </w:r>
      <w:r w:rsidRPr="00490ED0">
        <w:rPr>
          <w:rFonts w:ascii="Calibri Light" w:eastAsia="Calibri" w:hAnsi="Calibri Light" w:cs="Calibri"/>
          <w:iCs/>
          <w:sz w:val="24"/>
          <w:szCs w:val="24"/>
        </w:rPr>
        <w:br/>
        <w:t>w związku z przetwarzaniem danych osobowych i w sprawie swobodnego przepływu takich danych oraz uchylenia dyrektywy 95/46/WE (ogólne rozporządzenie o ochronie danych, dalej RODO).</w:t>
      </w:r>
    </w:p>
    <w:p w14:paraId="253FD1E3" w14:textId="77777777" w:rsidR="00873AD0" w:rsidRPr="00490ED0" w:rsidRDefault="00873AD0" w:rsidP="00873AD0">
      <w:pPr>
        <w:pStyle w:val="Akapitzlist"/>
        <w:numPr>
          <w:ilvl w:val="0"/>
          <w:numId w:val="41"/>
        </w:numPr>
        <w:spacing w:before="0" w:after="60" w:line="240" w:lineRule="auto"/>
        <w:ind w:left="425"/>
        <w:contextualSpacing w:val="0"/>
        <w:jc w:val="both"/>
        <w:rPr>
          <w:rFonts w:ascii="Calibri Light" w:eastAsia="Calibri" w:hAnsi="Calibri Light" w:cs="Calibri"/>
          <w:iCs/>
          <w:sz w:val="24"/>
          <w:szCs w:val="24"/>
        </w:rPr>
      </w:pPr>
      <w:r w:rsidRPr="00490ED0">
        <w:rPr>
          <w:rFonts w:ascii="Calibri Light" w:eastAsia="Calibri" w:hAnsi="Calibri Light" w:cs="Calibri"/>
          <w:iCs/>
          <w:sz w:val="24"/>
          <w:szCs w:val="24"/>
        </w:rPr>
        <w:t>Ośrodek Pomocy Społecznej w Tłuszczu jest administratorem danych osobowych w zakresie danych osób rekrutujących do programu KORPUS WSPARCIA SENIORÓW NA ROK 2026 realizowanego przez Ministerstwo Rodziny, Pracy i Polityki Społecznej, oraz w dalszej kolejności beneficjentów programu, pozyskanych dla celów realizacji tego programu lub zlecenia udzielenia świadczenia w formie usługi wsparcia w ramach przedmiotowego programu – w postaci imienia, nazwiska, danych kontaktowych uzyskanych przy kwalifikowaniu do programu i w dalszej kolejności przetwarzanych na potrzeby zawarcia umowy użyczenia opaski.</w:t>
      </w:r>
    </w:p>
    <w:p w14:paraId="1C63AA0A" w14:textId="273B2CC7" w:rsidR="00873AD0" w:rsidRPr="00490ED0" w:rsidRDefault="00873AD0" w:rsidP="00873AD0">
      <w:pPr>
        <w:pStyle w:val="Akapitzlist"/>
        <w:numPr>
          <w:ilvl w:val="0"/>
          <w:numId w:val="41"/>
        </w:numPr>
        <w:spacing w:before="0" w:after="60" w:line="240" w:lineRule="auto"/>
        <w:ind w:left="425"/>
        <w:contextualSpacing w:val="0"/>
        <w:jc w:val="both"/>
        <w:rPr>
          <w:rFonts w:ascii="Calibri Light" w:eastAsia="Calibri" w:hAnsi="Calibri Light" w:cs="Calibri"/>
          <w:iCs/>
          <w:sz w:val="24"/>
          <w:szCs w:val="24"/>
        </w:rPr>
      </w:pPr>
      <w:r>
        <w:rPr>
          <w:rFonts w:ascii="Calibri Light" w:eastAsia="Calibri" w:hAnsi="Calibri Light" w:cs="Calibri"/>
          <w:iCs/>
          <w:sz w:val="24"/>
          <w:szCs w:val="24"/>
        </w:rPr>
        <w:lastRenderedPageBreak/>
        <w:t>D</w:t>
      </w:r>
      <w:r w:rsidRPr="00490ED0">
        <w:rPr>
          <w:rFonts w:ascii="Calibri Light" w:eastAsia="Calibri" w:hAnsi="Calibri Light" w:cs="Calibri"/>
          <w:iCs/>
          <w:sz w:val="24"/>
          <w:szCs w:val="24"/>
        </w:rPr>
        <w:t>ane osobowe będą przetwarzane przez Administratora w celach związanych z rekrutacją do programu na podstawie indywidualnej decyzji o przystąpieniu do Programu</w:t>
      </w:r>
      <w:r>
        <w:rPr>
          <w:rFonts w:ascii="Calibri Light" w:eastAsia="Calibri" w:hAnsi="Calibri Light" w:cs="Calibri"/>
          <w:iCs/>
          <w:sz w:val="24"/>
          <w:szCs w:val="24"/>
        </w:rPr>
        <w:t xml:space="preserve"> wyrażonej złożeniem Formularza rekrutacyjnego</w:t>
      </w:r>
      <w:r w:rsidRPr="00490ED0">
        <w:rPr>
          <w:rFonts w:ascii="Calibri Light" w:eastAsia="Calibri" w:hAnsi="Calibri Light" w:cs="Calibri"/>
          <w:iCs/>
          <w:sz w:val="24"/>
          <w:szCs w:val="24"/>
        </w:rPr>
        <w:t xml:space="preserve">, a w dalszej kolejności w przypadku zakwalifikowania do Programu na podstawie umowy dot. użyczenia </w:t>
      </w:r>
      <w:proofErr w:type="spellStart"/>
      <w:r w:rsidRPr="00490ED0">
        <w:rPr>
          <w:rFonts w:ascii="Calibri Light" w:eastAsia="Calibri" w:hAnsi="Calibri Light" w:cs="Calibri"/>
          <w:iCs/>
          <w:sz w:val="24"/>
          <w:szCs w:val="24"/>
        </w:rPr>
        <w:t>teleopaski</w:t>
      </w:r>
      <w:proofErr w:type="spellEnd"/>
      <w:r w:rsidRPr="00490ED0">
        <w:rPr>
          <w:rFonts w:ascii="Calibri Light" w:eastAsia="Calibri" w:hAnsi="Calibri Light" w:cs="Calibri"/>
          <w:iCs/>
          <w:sz w:val="24"/>
          <w:szCs w:val="24"/>
        </w:rPr>
        <w:t xml:space="preserve"> oraz przepisów prawa, tj. w szczególności</w:t>
      </w:r>
      <w:r w:rsidRPr="00490ED0">
        <w:rPr>
          <w:sz w:val="24"/>
          <w:szCs w:val="24"/>
        </w:rPr>
        <w:t xml:space="preserve"> </w:t>
      </w:r>
      <w:r w:rsidRPr="00490ED0">
        <w:rPr>
          <w:rFonts w:ascii="Calibri Light" w:eastAsia="Calibri" w:hAnsi="Calibri Light" w:cs="Calibri"/>
          <w:iCs/>
          <w:sz w:val="24"/>
          <w:szCs w:val="24"/>
        </w:rPr>
        <w:t xml:space="preserve">ustawy z dnia 19 lipca 2019 r. o realizowaniu usług społecznych przez centrum usług społecznych (Dz.U. poz. 1818, z </w:t>
      </w:r>
      <w:proofErr w:type="spellStart"/>
      <w:r w:rsidRPr="00490ED0">
        <w:rPr>
          <w:rFonts w:ascii="Calibri Light" w:eastAsia="Calibri" w:hAnsi="Calibri Light" w:cs="Calibri"/>
          <w:iCs/>
          <w:sz w:val="24"/>
          <w:szCs w:val="24"/>
        </w:rPr>
        <w:t>późn</w:t>
      </w:r>
      <w:proofErr w:type="spellEnd"/>
      <w:r w:rsidRPr="00490ED0">
        <w:rPr>
          <w:rFonts w:ascii="Calibri Light" w:eastAsia="Calibri" w:hAnsi="Calibri Light" w:cs="Calibri"/>
          <w:iCs/>
          <w:sz w:val="24"/>
          <w:szCs w:val="24"/>
        </w:rPr>
        <w:t xml:space="preserve">. zm.) w powiązaniu z programem KORPUS WSPARCIA SENIORÓW NA ROK 2026 realizowanego przez Ministerstwo Rodziny, Pracy i Polityki Społecznej oraz uchwałą </w:t>
      </w:r>
      <w:r w:rsidR="001B2BF6">
        <w:rPr>
          <w:rFonts w:ascii="Calibri Light" w:eastAsia="Calibri" w:hAnsi="Calibri Light" w:cs="Calibri"/>
          <w:iCs/>
          <w:sz w:val="24"/>
          <w:szCs w:val="24"/>
        </w:rPr>
        <w:t xml:space="preserve">Nr XV.185.2026 </w:t>
      </w:r>
      <w:r w:rsidRPr="00490ED0">
        <w:rPr>
          <w:rFonts w:ascii="Calibri Light" w:eastAsia="Calibri" w:hAnsi="Calibri Light" w:cs="Calibri"/>
          <w:iCs/>
          <w:sz w:val="24"/>
          <w:szCs w:val="24"/>
        </w:rPr>
        <w:t xml:space="preserve">RADY MIEJSKIEJ W TŁUSZCZU z dnia </w:t>
      </w:r>
      <w:r w:rsidR="001B2BF6">
        <w:rPr>
          <w:rFonts w:ascii="Calibri Light" w:eastAsia="Calibri" w:hAnsi="Calibri Light" w:cs="Calibri"/>
          <w:iCs/>
          <w:sz w:val="24"/>
          <w:szCs w:val="24"/>
        </w:rPr>
        <w:t xml:space="preserve">25 marca </w:t>
      </w:r>
      <w:r w:rsidRPr="00490ED0">
        <w:rPr>
          <w:rFonts w:ascii="Calibri Light" w:eastAsia="Calibri" w:hAnsi="Calibri Light" w:cs="Calibri"/>
          <w:iCs/>
          <w:sz w:val="24"/>
          <w:szCs w:val="24"/>
        </w:rPr>
        <w:t>2026 r. w sprawie przyjęcia Programu osłonowego „Teleopieka dla mieszkańców Gminy Tłuszcz”, art.17 ust. 2 pkt 4 ustawy z dnia 12 marca 2004 r. o pomocy społecznej (t. j. Dz. U z  202</w:t>
      </w:r>
      <w:r w:rsidR="001B2BF6">
        <w:rPr>
          <w:rFonts w:ascii="Calibri Light" w:eastAsia="Calibri" w:hAnsi="Calibri Light" w:cs="Calibri"/>
          <w:iCs/>
          <w:sz w:val="24"/>
          <w:szCs w:val="24"/>
        </w:rPr>
        <w:t>6</w:t>
      </w:r>
      <w:r w:rsidRPr="00490ED0">
        <w:rPr>
          <w:rFonts w:ascii="Calibri Light" w:eastAsia="Calibri" w:hAnsi="Calibri Light" w:cs="Calibri"/>
          <w:iCs/>
          <w:sz w:val="24"/>
          <w:szCs w:val="24"/>
        </w:rPr>
        <w:t xml:space="preserve"> poz. </w:t>
      </w:r>
      <w:r w:rsidR="001B2BF6">
        <w:rPr>
          <w:rFonts w:ascii="Calibri Light" w:eastAsia="Calibri" w:hAnsi="Calibri Light" w:cs="Calibri"/>
          <w:iCs/>
          <w:sz w:val="24"/>
          <w:szCs w:val="24"/>
        </w:rPr>
        <w:t>639</w:t>
      </w:r>
      <w:r w:rsidRPr="00490ED0">
        <w:rPr>
          <w:rFonts w:ascii="Calibri Light" w:eastAsia="Calibri" w:hAnsi="Calibri Light" w:cs="Calibri"/>
          <w:iCs/>
          <w:sz w:val="24"/>
          <w:szCs w:val="24"/>
        </w:rPr>
        <w:t xml:space="preserve"> z </w:t>
      </w:r>
      <w:proofErr w:type="spellStart"/>
      <w:r w:rsidRPr="00490ED0">
        <w:rPr>
          <w:rFonts w:ascii="Calibri Light" w:eastAsia="Calibri" w:hAnsi="Calibri Light" w:cs="Calibri"/>
          <w:iCs/>
          <w:sz w:val="24"/>
          <w:szCs w:val="24"/>
        </w:rPr>
        <w:t>późn</w:t>
      </w:r>
      <w:proofErr w:type="spellEnd"/>
      <w:r w:rsidRPr="00490ED0">
        <w:rPr>
          <w:rFonts w:ascii="Calibri Light" w:eastAsia="Calibri" w:hAnsi="Calibri Light" w:cs="Calibri"/>
          <w:iCs/>
          <w:sz w:val="24"/>
          <w:szCs w:val="24"/>
        </w:rPr>
        <w:t>. zm.); tj. w celu obsługi rekrutacji do programu i późniejszego w nim udziału uprawnionych osób.</w:t>
      </w:r>
    </w:p>
    <w:p w14:paraId="367EFA6E" w14:textId="77777777" w:rsidR="00873AD0" w:rsidRPr="00490ED0" w:rsidRDefault="00873AD0" w:rsidP="00873AD0">
      <w:pPr>
        <w:pStyle w:val="Akapitzlist"/>
        <w:numPr>
          <w:ilvl w:val="0"/>
          <w:numId w:val="41"/>
        </w:numPr>
        <w:spacing w:before="0" w:after="60" w:line="240" w:lineRule="auto"/>
        <w:ind w:left="425"/>
        <w:contextualSpacing w:val="0"/>
        <w:jc w:val="both"/>
        <w:rPr>
          <w:rFonts w:ascii="Calibri Light" w:eastAsia="Calibri" w:hAnsi="Calibri Light" w:cs="Calibri"/>
          <w:iCs/>
          <w:sz w:val="24"/>
          <w:szCs w:val="24"/>
        </w:rPr>
      </w:pPr>
      <w:r>
        <w:rPr>
          <w:rFonts w:ascii="Calibri Light" w:eastAsia="Calibri" w:hAnsi="Calibri Light" w:cs="Calibri"/>
          <w:iCs/>
          <w:sz w:val="24"/>
          <w:szCs w:val="24"/>
        </w:rPr>
        <w:t>W</w:t>
      </w:r>
      <w:r w:rsidRPr="00490ED0">
        <w:rPr>
          <w:rFonts w:ascii="Calibri Light" w:eastAsia="Calibri" w:hAnsi="Calibri Light" w:cs="Calibri"/>
          <w:iCs/>
          <w:sz w:val="24"/>
          <w:szCs w:val="24"/>
        </w:rPr>
        <w:t xml:space="preserve"> przypadku uzyskania wsparcia z programu, Administratorem danych osobowych Odbiorców wsparcia w zakresie niezbędnym do świadczenia usług opisanych w umowie </w:t>
      </w:r>
      <w:r w:rsidRPr="00490ED0">
        <w:rPr>
          <w:rFonts w:ascii="Calibri Light" w:eastAsia="Calibri" w:hAnsi="Calibri Light" w:cs="Calibri"/>
          <w:iCs/>
          <w:sz w:val="24"/>
          <w:szCs w:val="24"/>
        </w:rPr>
        <w:br/>
        <w:t xml:space="preserve">w zakresie </w:t>
      </w:r>
      <w:proofErr w:type="spellStart"/>
      <w:r w:rsidRPr="00490ED0">
        <w:rPr>
          <w:rFonts w:ascii="Calibri Light" w:eastAsia="Calibri" w:hAnsi="Calibri Light" w:cs="Calibri"/>
          <w:iCs/>
          <w:sz w:val="24"/>
          <w:szCs w:val="24"/>
        </w:rPr>
        <w:t>teleopieki</w:t>
      </w:r>
      <w:proofErr w:type="spellEnd"/>
      <w:r w:rsidRPr="00490ED0">
        <w:rPr>
          <w:rFonts w:ascii="Calibri Light" w:eastAsia="Calibri" w:hAnsi="Calibri Light" w:cs="Calibri"/>
          <w:iCs/>
          <w:sz w:val="24"/>
          <w:szCs w:val="24"/>
        </w:rPr>
        <w:t>, przekazywanych poprzez opaskę lub zawartych w karcie medycznej jest podmiot realizujący usługę telecentrum.</w:t>
      </w:r>
    </w:p>
    <w:p w14:paraId="405A1BA9" w14:textId="77777777" w:rsidR="00873AD0" w:rsidRDefault="00873AD0" w:rsidP="00873AD0">
      <w:pPr>
        <w:pStyle w:val="Akapitzlist"/>
        <w:numPr>
          <w:ilvl w:val="0"/>
          <w:numId w:val="41"/>
        </w:numPr>
        <w:spacing w:before="0" w:after="60" w:line="240" w:lineRule="auto"/>
        <w:ind w:left="425"/>
        <w:contextualSpacing w:val="0"/>
        <w:jc w:val="both"/>
        <w:rPr>
          <w:rFonts w:ascii="Calibri Light" w:eastAsia="Calibri" w:hAnsi="Calibri Light" w:cs="Calibri"/>
          <w:iCs/>
          <w:sz w:val="24"/>
          <w:szCs w:val="24"/>
        </w:rPr>
      </w:pPr>
      <w:r w:rsidRPr="00490ED0">
        <w:rPr>
          <w:rFonts w:ascii="Calibri Light" w:eastAsia="Calibri" w:hAnsi="Calibri Light" w:cs="Calibri"/>
          <w:iCs/>
          <w:sz w:val="24"/>
          <w:szCs w:val="24"/>
        </w:rPr>
        <w:t xml:space="preserve">Obowiązki wynikające z art. 13 i 14 RODO  wobec Odbiorców wsparcia będących użytkownikami opasek </w:t>
      </w:r>
      <w:proofErr w:type="spellStart"/>
      <w:r w:rsidRPr="00490ED0">
        <w:rPr>
          <w:rFonts w:ascii="Calibri Light" w:eastAsia="Calibri" w:hAnsi="Calibri Light" w:cs="Calibri"/>
          <w:iCs/>
          <w:sz w:val="24"/>
          <w:szCs w:val="24"/>
        </w:rPr>
        <w:t>telemedycznych</w:t>
      </w:r>
      <w:proofErr w:type="spellEnd"/>
      <w:r w:rsidRPr="00490ED0">
        <w:rPr>
          <w:rFonts w:ascii="Calibri Light" w:eastAsia="Calibri" w:hAnsi="Calibri Light" w:cs="Calibri"/>
          <w:iCs/>
          <w:sz w:val="24"/>
          <w:szCs w:val="24"/>
        </w:rPr>
        <w:t xml:space="preserve">, a dotyczące danych osobowych uzyskanych z opasek </w:t>
      </w:r>
      <w:proofErr w:type="spellStart"/>
      <w:r w:rsidRPr="00490ED0">
        <w:rPr>
          <w:rFonts w:ascii="Calibri Light" w:eastAsia="Calibri" w:hAnsi="Calibri Light" w:cs="Calibri"/>
          <w:iCs/>
          <w:sz w:val="24"/>
          <w:szCs w:val="24"/>
        </w:rPr>
        <w:t>telemedycznych</w:t>
      </w:r>
      <w:proofErr w:type="spellEnd"/>
      <w:r w:rsidRPr="00490ED0">
        <w:rPr>
          <w:rFonts w:ascii="Calibri Light" w:eastAsia="Calibri" w:hAnsi="Calibri Light" w:cs="Calibri"/>
          <w:iCs/>
          <w:sz w:val="24"/>
          <w:szCs w:val="24"/>
        </w:rPr>
        <w:t xml:space="preserve"> i z kart medycznych zapewni, jako administrator tych danych, podmiot realizujący usługę telecentrum.</w:t>
      </w:r>
    </w:p>
    <w:p w14:paraId="066F225B" w14:textId="7C9640A9" w:rsidR="00873AD0" w:rsidRPr="00873AD0" w:rsidRDefault="00873AD0" w:rsidP="00873AD0">
      <w:pPr>
        <w:pStyle w:val="Akapitzlist"/>
        <w:numPr>
          <w:ilvl w:val="0"/>
          <w:numId w:val="41"/>
        </w:numPr>
        <w:spacing w:before="0" w:after="60" w:line="240" w:lineRule="auto"/>
        <w:ind w:left="425"/>
        <w:contextualSpacing w:val="0"/>
        <w:jc w:val="both"/>
        <w:rPr>
          <w:rFonts w:ascii="Calibri Light" w:eastAsia="Calibri" w:hAnsi="Calibri Light" w:cs="Calibri"/>
          <w:iCs/>
          <w:sz w:val="24"/>
          <w:szCs w:val="24"/>
        </w:rPr>
      </w:pPr>
      <w:r>
        <w:rPr>
          <w:rFonts w:ascii="Calibri Light" w:eastAsia="Calibri" w:hAnsi="Calibri Light" w:cs="Calibri"/>
          <w:iCs/>
          <w:sz w:val="24"/>
          <w:szCs w:val="24"/>
        </w:rPr>
        <w:t>Szczegółowa klauzula informacyjna zawarta jest w Formularzu rekrutacyjnym stanowiącym załącznik nr 1.</w:t>
      </w:r>
    </w:p>
    <w:p w14:paraId="51B02203" w14:textId="77777777" w:rsidR="00873AD0" w:rsidRDefault="00873AD0" w:rsidP="00AB4DE5">
      <w:pPr>
        <w:spacing w:before="0" w:after="0" w:line="240" w:lineRule="auto"/>
        <w:ind w:left="0" w:firstLine="0"/>
        <w:rPr>
          <w:rFonts w:ascii="Calibri Light" w:hAnsi="Calibri Light" w:cs="Calibri Light"/>
          <w:b/>
          <w:color w:val="000000" w:themeColor="text1"/>
          <w:sz w:val="24"/>
          <w:szCs w:val="24"/>
        </w:rPr>
      </w:pPr>
    </w:p>
    <w:p w14:paraId="74FC2FBF" w14:textId="77777777" w:rsidR="00873AD0" w:rsidRPr="00D36E63" w:rsidRDefault="00873AD0" w:rsidP="00AB4DE5">
      <w:pPr>
        <w:spacing w:before="0" w:after="0" w:line="240" w:lineRule="auto"/>
        <w:ind w:left="0" w:firstLine="0"/>
        <w:rPr>
          <w:rFonts w:ascii="Calibri Light" w:hAnsi="Calibri Light" w:cs="Calibri Light"/>
          <w:b/>
          <w:color w:val="000000" w:themeColor="text1"/>
          <w:sz w:val="24"/>
          <w:szCs w:val="24"/>
        </w:rPr>
      </w:pPr>
    </w:p>
    <w:p w14:paraId="78752E96" w14:textId="4103176E" w:rsidR="00223C5B" w:rsidRPr="00D36E63" w:rsidRDefault="00A9028E" w:rsidP="00AB4DE5">
      <w:pPr>
        <w:spacing w:before="0" w:after="0" w:line="240" w:lineRule="auto"/>
        <w:ind w:left="0" w:firstLine="0"/>
        <w:rPr>
          <w:rFonts w:ascii="Calibri Light" w:hAnsi="Calibri Light" w:cs="Calibri Light"/>
          <w:b/>
          <w:sz w:val="24"/>
          <w:szCs w:val="24"/>
        </w:rPr>
      </w:pPr>
      <w:r w:rsidRPr="00D36E63">
        <w:rPr>
          <w:rFonts w:ascii="Calibri Light" w:hAnsi="Calibri Light" w:cs="Calibri Light"/>
          <w:b/>
          <w:sz w:val="24"/>
          <w:szCs w:val="24"/>
        </w:rPr>
        <w:t>§</w:t>
      </w:r>
      <w:r w:rsidR="00E65775">
        <w:rPr>
          <w:rFonts w:ascii="Calibri Light" w:hAnsi="Calibri Light" w:cs="Calibri Light"/>
          <w:b/>
          <w:sz w:val="24"/>
          <w:szCs w:val="24"/>
        </w:rPr>
        <w:t xml:space="preserve"> 1</w:t>
      </w:r>
      <w:r w:rsidR="00873AD0">
        <w:rPr>
          <w:rFonts w:ascii="Calibri Light" w:hAnsi="Calibri Light" w:cs="Calibri Light"/>
          <w:b/>
          <w:sz w:val="24"/>
          <w:szCs w:val="24"/>
        </w:rPr>
        <w:t>0</w:t>
      </w:r>
      <w:r w:rsidR="00073F40" w:rsidRPr="00D36E63">
        <w:rPr>
          <w:rFonts w:ascii="Calibri Light" w:hAnsi="Calibri Light" w:cs="Calibri Light"/>
          <w:b/>
          <w:sz w:val="24"/>
          <w:szCs w:val="24"/>
        </w:rPr>
        <w:t>.</w:t>
      </w:r>
      <w:r w:rsidR="0038432E" w:rsidRPr="00D36E63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223C5B" w:rsidRPr="00D36E63">
        <w:rPr>
          <w:rFonts w:ascii="Calibri Light" w:hAnsi="Calibri Light" w:cs="Calibri Light"/>
          <w:b/>
          <w:sz w:val="24"/>
          <w:szCs w:val="24"/>
        </w:rPr>
        <w:t>Postanowienia końcowe</w:t>
      </w:r>
    </w:p>
    <w:p w14:paraId="42892B73" w14:textId="77777777" w:rsidR="00223C5B" w:rsidRPr="00D36E63" w:rsidRDefault="007A5A9A" w:rsidP="00AB4DE5">
      <w:pPr>
        <w:spacing w:before="0" w:after="0" w:line="240" w:lineRule="auto"/>
        <w:ind w:left="0" w:firstLine="0"/>
        <w:jc w:val="both"/>
        <w:rPr>
          <w:rFonts w:ascii="Calibri Light" w:hAnsi="Calibri Light" w:cs="Calibri Light"/>
          <w:sz w:val="24"/>
          <w:szCs w:val="24"/>
        </w:rPr>
      </w:pPr>
      <w:r w:rsidRPr="00D36E63">
        <w:rPr>
          <w:rFonts w:ascii="Calibri Light" w:hAnsi="Calibri Light" w:cs="Calibri Light"/>
          <w:sz w:val="24"/>
          <w:szCs w:val="24"/>
        </w:rPr>
        <w:t>R</w:t>
      </w:r>
      <w:r w:rsidR="007C6C83" w:rsidRPr="00D36E63">
        <w:rPr>
          <w:rFonts w:ascii="Calibri Light" w:hAnsi="Calibri Light" w:cs="Calibri Light"/>
          <w:sz w:val="24"/>
          <w:szCs w:val="24"/>
        </w:rPr>
        <w:t>e</w:t>
      </w:r>
      <w:r w:rsidRPr="00D36E63">
        <w:rPr>
          <w:rFonts w:ascii="Calibri Light" w:hAnsi="Calibri Light" w:cs="Calibri Light"/>
          <w:sz w:val="24"/>
          <w:szCs w:val="24"/>
        </w:rPr>
        <w:t>alizator</w:t>
      </w:r>
      <w:r w:rsidR="00223C5B" w:rsidRPr="00D36E63">
        <w:rPr>
          <w:rFonts w:ascii="Calibri Light" w:hAnsi="Calibri Light" w:cs="Calibri Light"/>
          <w:sz w:val="24"/>
          <w:szCs w:val="24"/>
        </w:rPr>
        <w:t xml:space="preserve"> zastrzega sobie prawo do zmian w Regulaminie</w:t>
      </w:r>
      <w:r w:rsidR="00D53D05">
        <w:rPr>
          <w:rFonts w:ascii="Calibri Light" w:hAnsi="Calibri Light" w:cs="Calibri Light"/>
          <w:sz w:val="24"/>
          <w:szCs w:val="24"/>
        </w:rPr>
        <w:t>.</w:t>
      </w:r>
    </w:p>
    <w:p w14:paraId="2354B777" w14:textId="77777777" w:rsidR="00223C5B" w:rsidRPr="00AB4DE5" w:rsidRDefault="00223C5B" w:rsidP="00AB4DE5">
      <w:pPr>
        <w:spacing w:before="0" w:after="0" w:line="24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040F1E29" w14:textId="77777777" w:rsidR="004B50D0" w:rsidRPr="00AB4DE5" w:rsidRDefault="004B50D0" w:rsidP="00AB4DE5">
      <w:pPr>
        <w:spacing w:before="0" w:after="0" w:line="24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5304BAC6" w14:textId="77777777" w:rsidR="00223C5B" w:rsidRPr="00AB4DE5" w:rsidRDefault="00223C5B" w:rsidP="00AB4DE5">
      <w:pPr>
        <w:spacing w:before="0" w:after="0" w:line="240" w:lineRule="auto"/>
        <w:jc w:val="both"/>
        <w:rPr>
          <w:rFonts w:ascii="Calibri Light" w:hAnsi="Calibri Light" w:cs="Calibri Light"/>
          <w:b/>
          <w:sz w:val="20"/>
          <w:szCs w:val="20"/>
        </w:rPr>
      </w:pPr>
      <w:r w:rsidRPr="00AB4DE5">
        <w:rPr>
          <w:rFonts w:ascii="Calibri Light" w:hAnsi="Calibri Light" w:cs="Calibri Light"/>
          <w:b/>
          <w:sz w:val="20"/>
          <w:szCs w:val="20"/>
        </w:rPr>
        <w:t xml:space="preserve">Załączniki:  </w:t>
      </w:r>
    </w:p>
    <w:p w14:paraId="777E1A63" w14:textId="77777777" w:rsidR="00223C5B" w:rsidRPr="00AB4DE5" w:rsidRDefault="00262998" w:rsidP="00AB4DE5">
      <w:pPr>
        <w:spacing w:before="0" w:after="0" w:line="240" w:lineRule="auto"/>
        <w:jc w:val="both"/>
        <w:rPr>
          <w:rFonts w:ascii="Calibri Light" w:hAnsi="Calibri Light" w:cs="Calibri Light"/>
          <w:sz w:val="20"/>
          <w:szCs w:val="20"/>
        </w:rPr>
      </w:pPr>
      <w:r w:rsidRPr="00AB4DE5">
        <w:rPr>
          <w:rFonts w:ascii="Calibri Light" w:hAnsi="Calibri Light" w:cs="Calibri Light"/>
          <w:sz w:val="20"/>
          <w:szCs w:val="20"/>
        </w:rPr>
        <w:t>Załącznik nr 1 – F</w:t>
      </w:r>
      <w:r w:rsidR="00223C5B" w:rsidRPr="00AB4DE5">
        <w:rPr>
          <w:rFonts w:ascii="Calibri Light" w:hAnsi="Calibri Light" w:cs="Calibri Light"/>
          <w:sz w:val="20"/>
          <w:szCs w:val="20"/>
        </w:rPr>
        <w:t xml:space="preserve">ormularz </w:t>
      </w:r>
      <w:r w:rsidR="00674189">
        <w:rPr>
          <w:rFonts w:ascii="Calibri Light" w:hAnsi="Calibri Light" w:cs="Calibri Light"/>
          <w:sz w:val="20"/>
          <w:szCs w:val="20"/>
        </w:rPr>
        <w:t>rekrutacyjny</w:t>
      </w:r>
    </w:p>
    <w:p w14:paraId="3BC74DB6" w14:textId="77777777" w:rsidR="007A5A9A" w:rsidRPr="00AB4DE5" w:rsidRDefault="00223C5B" w:rsidP="00AB4DE5">
      <w:pPr>
        <w:spacing w:before="0" w:after="0"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B4DE5">
        <w:rPr>
          <w:rFonts w:ascii="Calibri Light" w:hAnsi="Calibri Light" w:cs="Calibri Light"/>
          <w:sz w:val="20"/>
          <w:szCs w:val="20"/>
        </w:rPr>
        <w:t>Załącznik nr 2 –</w:t>
      </w:r>
      <w:r w:rsidR="00131E05" w:rsidRPr="00AB4DE5">
        <w:rPr>
          <w:rFonts w:ascii="Calibri Light" w:hAnsi="Calibri Light" w:cs="Calibri Light"/>
          <w:sz w:val="20"/>
          <w:szCs w:val="20"/>
        </w:rPr>
        <w:t xml:space="preserve"> </w:t>
      </w:r>
      <w:r w:rsidR="00262998" w:rsidRPr="00AB4DE5">
        <w:rPr>
          <w:rFonts w:ascii="Calibri Light" w:hAnsi="Calibri Light" w:cs="Calibri Light"/>
          <w:sz w:val="20"/>
          <w:szCs w:val="20"/>
        </w:rPr>
        <w:t>U</w:t>
      </w:r>
      <w:r w:rsidR="007A5A9A" w:rsidRPr="00AB4DE5">
        <w:rPr>
          <w:rFonts w:ascii="Calibri Light" w:hAnsi="Calibri Light" w:cs="Calibri Light"/>
          <w:sz w:val="20"/>
          <w:szCs w:val="20"/>
        </w:rPr>
        <w:t>mowa</w:t>
      </w:r>
      <w:r w:rsidRPr="00AB4DE5">
        <w:rPr>
          <w:rFonts w:ascii="Calibri Light" w:hAnsi="Calibri Light" w:cs="Calibri Light"/>
          <w:sz w:val="20"/>
          <w:szCs w:val="20"/>
        </w:rPr>
        <w:t xml:space="preserve"> uczestnictwa </w:t>
      </w:r>
      <w:r w:rsidR="007A5A9A" w:rsidRPr="00AB4DE5">
        <w:rPr>
          <w:rFonts w:ascii="Calibri Light" w:hAnsi="Calibri Light" w:cs="Calibri Light"/>
          <w:sz w:val="20"/>
          <w:szCs w:val="20"/>
        </w:rPr>
        <w:t>w Programie</w:t>
      </w:r>
    </w:p>
    <w:p w14:paraId="67FD21CC" w14:textId="77777777" w:rsidR="007C6C83" w:rsidRDefault="00223C5B" w:rsidP="00AB4DE5">
      <w:pPr>
        <w:spacing w:before="0" w:after="0"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B4DE5">
        <w:rPr>
          <w:rFonts w:ascii="Calibri Light" w:hAnsi="Calibri Light" w:cs="Calibri Light"/>
          <w:sz w:val="20"/>
          <w:szCs w:val="20"/>
        </w:rPr>
        <w:t xml:space="preserve">Załącznik nr </w:t>
      </w:r>
      <w:r w:rsidR="00D8594D">
        <w:rPr>
          <w:rFonts w:ascii="Calibri Light" w:hAnsi="Calibri Light" w:cs="Calibri Light"/>
          <w:sz w:val="20"/>
          <w:szCs w:val="20"/>
        </w:rPr>
        <w:t>3</w:t>
      </w:r>
      <w:r w:rsidR="007C6C83" w:rsidRPr="00AB4DE5">
        <w:rPr>
          <w:rFonts w:ascii="Calibri Light" w:hAnsi="Calibri Light" w:cs="Calibri Light"/>
          <w:sz w:val="20"/>
          <w:szCs w:val="20"/>
        </w:rPr>
        <w:t xml:space="preserve"> </w:t>
      </w:r>
      <w:r w:rsidR="00C225EE" w:rsidRPr="00C225EE">
        <w:rPr>
          <w:rFonts w:ascii="Calibri Light" w:hAnsi="Calibri Light" w:cs="Calibri Light"/>
          <w:sz w:val="20"/>
          <w:szCs w:val="20"/>
        </w:rPr>
        <w:t>–</w:t>
      </w:r>
      <w:r w:rsidR="007C6C83" w:rsidRPr="00AB4DE5">
        <w:rPr>
          <w:rFonts w:ascii="Calibri Light" w:hAnsi="Calibri Light" w:cs="Calibri Light"/>
          <w:sz w:val="20"/>
          <w:szCs w:val="20"/>
        </w:rPr>
        <w:t xml:space="preserve"> Protokół zdawczo </w:t>
      </w:r>
      <w:r w:rsidR="00F467F6">
        <w:rPr>
          <w:rFonts w:ascii="Calibri Light" w:hAnsi="Calibri Light" w:cs="Calibri Light"/>
          <w:sz w:val="20"/>
          <w:szCs w:val="20"/>
        </w:rPr>
        <w:t>–</w:t>
      </w:r>
      <w:r w:rsidR="007C6C83" w:rsidRPr="00AB4DE5">
        <w:rPr>
          <w:rFonts w:ascii="Calibri Light" w:hAnsi="Calibri Light" w:cs="Calibri Light"/>
          <w:sz w:val="20"/>
          <w:szCs w:val="20"/>
        </w:rPr>
        <w:t xml:space="preserve"> odbiorczy</w:t>
      </w:r>
    </w:p>
    <w:p w14:paraId="1339D557" w14:textId="77777777" w:rsidR="00EC321E" w:rsidRPr="00AB4DE5" w:rsidRDefault="00EC321E" w:rsidP="00AB4DE5">
      <w:pPr>
        <w:spacing w:before="0" w:after="200" w:line="240" w:lineRule="auto"/>
        <w:ind w:left="0" w:firstLine="0"/>
        <w:jc w:val="left"/>
        <w:rPr>
          <w:rFonts w:ascii="Calibri Light" w:hAnsi="Calibri Light" w:cs="Calibri Light"/>
          <w:sz w:val="20"/>
          <w:szCs w:val="20"/>
        </w:rPr>
      </w:pPr>
    </w:p>
    <w:sectPr w:rsidR="00EC321E" w:rsidRPr="00AB4DE5" w:rsidSect="0082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sz w:val="44"/>
        <w:szCs w:val="4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4855E53"/>
    <w:multiLevelType w:val="multilevel"/>
    <w:tmpl w:val="FFA879E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C43B19"/>
    <w:multiLevelType w:val="multilevel"/>
    <w:tmpl w:val="895ADBF8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4FF0A29"/>
    <w:multiLevelType w:val="multilevel"/>
    <w:tmpl w:val="FA088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8A7119"/>
    <w:multiLevelType w:val="multilevel"/>
    <w:tmpl w:val="A9523B3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0D05A6A"/>
    <w:multiLevelType w:val="multilevel"/>
    <w:tmpl w:val="017A0D36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6064651"/>
    <w:multiLevelType w:val="multilevel"/>
    <w:tmpl w:val="0D5E534A"/>
    <w:lvl w:ilvl="0">
      <w:start w:val="1"/>
      <w:numFmt w:val="decimal"/>
      <w:lvlText w:val="%1."/>
      <w:lvlJc w:val="left"/>
      <w:pPr>
        <w:ind w:left="360" w:hanging="360"/>
      </w:pPr>
      <w:rPr>
        <w:b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D967030"/>
    <w:multiLevelType w:val="multilevel"/>
    <w:tmpl w:val="25CEBE90"/>
    <w:lvl w:ilvl="0">
      <w:start w:val="1"/>
      <w:numFmt w:val="decimal"/>
      <w:lvlText w:val="%1."/>
      <w:lvlJc w:val="left"/>
      <w:pPr>
        <w:ind w:left="360" w:hanging="360"/>
      </w:pPr>
      <w:rPr>
        <w:b/>
        <w:strike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976D44"/>
    <w:multiLevelType w:val="hybridMultilevel"/>
    <w:tmpl w:val="97028F2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572F6"/>
    <w:multiLevelType w:val="multilevel"/>
    <w:tmpl w:val="195A0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4D0828"/>
    <w:multiLevelType w:val="multilevel"/>
    <w:tmpl w:val="4F62B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A02BF7"/>
    <w:multiLevelType w:val="hybridMultilevel"/>
    <w:tmpl w:val="AA1C7F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5659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14F107A"/>
    <w:multiLevelType w:val="multilevel"/>
    <w:tmpl w:val="93222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767225"/>
    <w:multiLevelType w:val="multilevel"/>
    <w:tmpl w:val="7B5E6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2A6EA6"/>
    <w:multiLevelType w:val="multilevel"/>
    <w:tmpl w:val="711A7C0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E26BBC"/>
    <w:multiLevelType w:val="hybridMultilevel"/>
    <w:tmpl w:val="8674A1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6D00DB"/>
    <w:multiLevelType w:val="multilevel"/>
    <w:tmpl w:val="12084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C716F3"/>
    <w:multiLevelType w:val="multilevel"/>
    <w:tmpl w:val="9BD0F520"/>
    <w:lvl w:ilvl="0">
      <w:start w:val="1"/>
      <w:numFmt w:val="decimal"/>
      <w:lvlText w:val="§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D38092C"/>
    <w:multiLevelType w:val="hybridMultilevel"/>
    <w:tmpl w:val="2B2EE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B62B26"/>
    <w:multiLevelType w:val="multilevel"/>
    <w:tmpl w:val="E708AF9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977E66"/>
    <w:multiLevelType w:val="multilevel"/>
    <w:tmpl w:val="D8469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C04A2F"/>
    <w:multiLevelType w:val="hybridMultilevel"/>
    <w:tmpl w:val="3F2E30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39518D"/>
    <w:multiLevelType w:val="hybridMultilevel"/>
    <w:tmpl w:val="ADDA381A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DDA7268"/>
    <w:multiLevelType w:val="multilevel"/>
    <w:tmpl w:val="017A0D36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E195BFF"/>
    <w:multiLevelType w:val="multilevel"/>
    <w:tmpl w:val="C3EE114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335100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94937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52614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19246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5405009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45745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833967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91922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742067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12030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842995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8671175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951256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19706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09771843">
    <w:abstractNumId w:val="2"/>
  </w:num>
  <w:num w:numId="16" w16cid:durableId="2140341055">
    <w:abstractNumId w:val="20"/>
  </w:num>
  <w:num w:numId="17" w16cid:durableId="143469596">
    <w:abstractNumId w:val="6"/>
  </w:num>
  <w:num w:numId="18" w16cid:durableId="1915971109">
    <w:abstractNumId w:val="12"/>
  </w:num>
  <w:num w:numId="19" w16cid:durableId="184254019">
    <w:abstractNumId w:val="4"/>
  </w:num>
  <w:num w:numId="20" w16cid:durableId="806316644">
    <w:abstractNumId w:val="25"/>
  </w:num>
  <w:num w:numId="21" w16cid:durableId="893809494">
    <w:abstractNumId w:val="1"/>
  </w:num>
  <w:num w:numId="22" w16cid:durableId="858197660">
    <w:abstractNumId w:val="18"/>
  </w:num>
  <w:num w:numId="23" w16cid:durableId="91242649">
    <w:abstractNumId w:val="7"/>
  </w:num>
  <w:num w:numId="24" w16cid:durableId="552959777">
    <w:abstractNumId w:val="5"/>
  </w:num>
  <w:num w:numId="25" w16cid:durableId="758524097">
    <w:abstractNumId w:val="15"/>
  </w:num>
  <w:num w:numId="26" w16cid:durableId="1270893653">
    <w:abstractNumId w:val="22"/>
  </w:num>
  <w:num w:numId="27" w16cid:durableId="367530390">
    <w:abstractNumId w:val="24"/>
  </w:num>
  <w:num w:numId="28" w16cid:durableId="56782643">
    <w:abstractNumId w:val="16"/>
  </w:num>
  <w:num w:numId="29" w16cid:durableId="1607350691">
    <w:abstractNumId w:val="0"/>
  </w:num>
  <w:num w:numId="30" w16cid:durableId="9224457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24201173">
    <w:abstractNumId w:val="11"/>
  </w:num>
  <w:num w:numId="32" w16cid:durableId="1314989018">
    <w:abstractNumId w:val="19"/>
  </w:num>
  <w:num w:numId="33" w16cid:durableId="1626037864">
    <w:abstractNumId w:val="13"/>
  </w:num>
  <w:num w:numId="34" w16cid:durableId="1526744655">
    <w:abstractNumId w:val="9"/>
  </w:num>
  <w:num w:numId="35" w16cid:durableId="575869715">
    <w:abstractNumId w:val="17"/>
  </w:num>
  <w:num w:numId="36" w16cid:durableId="1134759716">
    <w:abstractNumId w:val="14"/>
  </w:num>
  <w:num w:numId="37" w16cid:durableId="2067681131">
    <w:abstractNumId w:val="10"/>
  </w:num>
  <w:num w:numId="38" w16cid:durableId="666901805">
    <w:abstractNumId w:val="21"/>
  </w:num>
  <w:num w:numId="39" w16cid:durableId="340007176">
    <w:abstractNumId w:val="23"/>
  </w:num>
  <w:num w:numId="40" w16cid:durableId="283656021">
    <w:abstractNumId w:val="3"/>
  </w:num>
  <w:num w:numId="41" w16cid:durableId="2631929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E3D"/>
    <w:rsid w:val="0000656F"/>
    <w:rsid w:val="00025191"/>
    <w:rsid w:val="00040902"/>
    <w:rsid w:val="000665E2"/>
    <w:rsid w:val="00073F40"/>
    <w:rsid w:val="000A4F5A"/>
    <w:rsid w:val="000B0C8D"/>
    <w:rsid w:val="000B1461"/>
    <w:rsid w:val="000B2E8B"/>
    <w:rsid w:val="000E44C1"/>
    <w:rsid w:val="001316E3"/>
    <w:rsid w:val="0013187C"/>
    <w:rsid w:val="00131E05"/>
    <w:rsid w:val="00167224"/>
    <w:rsid w:val="001956FA"/>
    <w:rsid w:val="001B2BF6"/>
    <w:rsid w:val="001E7EA6"/>
    <w:rsid w:val="001F23AE"/>
    <w:rsid w:val="001F42D2"/>
    <w:rsid w:val="001F56C7"/>
    <w:rsid w:val="00223C5B"/>
    <w:rsid w:val="00262998"/>
    <w:rsid w:val="002937A0"/>
    <w:rsid w:val="002C218A"/>
    <w:rsid w:val="002C3231"/>
    <w:rsid w:val="002C5CDA"/>
    <w:rsid w:val="002D1E37"/>
    <w:rsid w:val="002D1E6D"/>
    <w:rsid w:val="00310E1E"/>
    <w:rsid w:val="00310FAF"/>
    <w:rsid w:val="00352C86"/>
    <w:rsid w:val="00357C09"/>
    <w:rsid w:val="00377196"/>
    <w:rsid w:val="0038432E"/>
    <w:rsid w:val="003E103C"/>
    <w:rsid w:val="003E2305"/>
    <w:rsid w:val="003F2FAE"/>
    <w:rsid w:val="00402810"/>
    <w:rsid w:val="00410A4C"/>
    <w:rsid w:val="00424617"/>
    <w:rsid w:val="00456305"/>
    <w:rsid w:val="004641B3"/>
    <w:rsid w:val="00465621"/>
    <w:rsid w:val="004939FC"/>
    <w:rsid w:val="004B2168"/>
    <w:rsid w:val="004B464A"/>
    <w:rsid w:val="004B50D0"/>
    <w:rsid w:val="004C6CC0"/>
    <w:rsid w:val="004C70BA"/>
    <w:rsid w:val="00545CDB"/>
    <w:rsid w:val="00562EA6"/>
    <w:rsid w:val="005B6E3F"/>
    <w:rsid w:val="005C7573"/>
    <w:rsid w:val="005E4EF3"/>
    <w:rsid w:val="006038A1"/>
    <w:rsid w:val="006158C6"/>
    <w:rsid w:val="006375F6"/>
    <w:rsid w:val="00674189"/>
    <w:rsid w:val="00682226"/>
    <w:rsid w:val="00694867"/>
    <w:rsid w:val="006E3CE8"/>
    <w:rsid w:val="007173A0"/>
    <w:rsid w:val="00781F2D"/>
    <w:rsid w:val="0079529E"/>
    <w:rsid w:val="00795DE0"/>
    <w:rsid w:val="007A3C94"/>
    <w:rsid w:val="007A5A9A"/>
    <w:rsid w:val="007C4FCE"/>
    <w:rsid w:val="007C6C83"/>
    <w:rsid w:val="007E2919"/>
    <w:rsid w:val="00822552"/>
    <w:rsid w:val="00825FC5"/>
    <w:rsid w:val="00845661"/>
    <w:rsid w:val="00850444"/>
    <w:rsid w:val="00873AD0"/>
    <w:rsid w:val="008A39F0"/>
    <w:rsid w:val="008C2302"/>
    <w:rsid w:val="008C4FF7"/>
    <w:rsid w:val="00913DAF"/>
    <w:rsid w:val="00916CFB"/>
    <w:rsid w:val="009864B1"/>
    <w:rsid w:val="00994315"/>
    <w:rsid w:val="009D0A68"/>
    <w:rsid w:val="00A1309A"/>
    <w:rsid w:val="00A2120D"/>
    <w:rsid w:val="00A81345"/>
    <w:rsid w:val="00A9028E"/>
    <w:rsid w:val="00AB4DE5"/>
    <w:rsid w:val="00AB7C9B"/>
    <w:rsid w:val="00AE08D9"/>
    <w:rsid w:val="00AE47BA"/>
    <w:rsid w:val="00AF2797"/>
    <w:rsid w:val="00B17E20"/>
    <w:rsid w:val="00B335E4"/>
    <w:rsid w:val="00B7028F"/>
    <w:rsid w:val="00B815BA"/>
    <w:rsid w:val="00B83953"/>
    <w:rsid w:val="00B86FE4"/>
    <w:rsid w:val="00B9441D"/>
    <w:rsid w:val="00B961A2"/>
    <w:rsid w:val="00BA5A16"/>
    <w:rsid w:val="00BB4BCD"/>
    <w:rsid w:val="00BE0566"/>
    <w:rsid w:val="00BE3A68"/>
    <w:rsid w:val="00BE43AD"/>
    <w:rsid w:val="00C225EE"/>
    <w:rsid w:val="00C2795C"/>
    <w:rsid w:val="00C60CA6"/>
    <w:rsid w:val="00C71C8A"/>
    <w:rsid w:val="00CA5126"/>
    <w:rsid w:val="00CD41C5"/>
    <w:rsid w:val="00CD5D9D"/>
    <w:rsid w:val="00D01BBD"/>
    <w:rsid w:val="00D037C9"/>
    <w:rsid w:val="00D3440F"/>
    <w:rsid w:val="00D36E63"/>
    <w:rsid w:val="00D53D05"/>
    <w:rsid w:val="00D717AC"/>
    <w:rsid w:val="00D75B3E"/>
    <w:rsid w:val="00D8137C"/>
    <w:rsid w:val="00D8594D"/>
    <w:rsid w:val="00DA623B"/>
    <w:rsid w:val="00DB3E3D"/>
    <w:rsid w:val="00DB4A46"/>
    <w:rsid w:val="00DC1CDE"/>
    <w:rsid w:val="00DD18B8"/>
    <w:rsid w:val="00DF7BD4"/>
    <w:rsid w:val="00E36982"/>
    <w:rsid w:val="00E65775"/>
    <w:rsid w:val="00E72B30"/>
    <w:rsid w:val="00E91228"/>
    <w:rsid w:val="00EC321E"/>
    <w:rsid w:val="00F0282E"/>
    <w:rsid w:val="00F043C2"/>
    <w:rsid w:val="00F467F6"/>
    <w:rsid w:val="00F73632"/>
    <w:rsid w:val="00F73A4A"/>
    <w:rsid w:val="00F76F2D"/>
    <w:rsid w:val="00FA7DD9"/>
    <w:rsid w:val="00FD19AD"/>
    <w:rsid w:val="00FE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6AAC"/>
  <w15:docId w15:val="{D89A0FDF-B0E9-44DE-B4DC-C0969A1DE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6305"/>
    <w:pPr>
      <w:spacing w:before="120" w:after="120"/>
      <w:ind w:left="357" w:hanging="357"/>
      <w:jc w:val="center"/>
    </w:pPr>
  </w:style>
  <w:style w:type="paragraph" w:styleId="Nagwek3">
    <w:name w:val="heading 3"/>
    <w:basedOn w:val="Normalny"/>
    <w:link w:val="Nagwek3Znak"/>
    <w:uiPriority w:val="9"/>
    <w:qFormat/>
    <w:rsid w:val="000B2E8B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45630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6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kapitzlistZnak">
    <w:name w:val="Akapit z listą Znak"/>
    <w:aliases w:val="Numerowanie Znak,List Paragraph Znak"/>
    <w:link w:val="Akapitzlist"/>
    <w:uiPriority w:val="34"/>
    <w:qFormat/>
    <w:locked/>
    <w:rsid w:val="00456305"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456305"/>
    <w:pPr>
      <w:ind w:left="720"/>
      <w:contextualSpacing/>
    </w:pPr>
  </w:style>
  <w:style w:type="paragraph" w:customStyle="1" w:styleId="Default">
    <w:name w:val="Default"/>
    <w:rsid w:val="004563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Normalny1">
    <w:name w:val="Normalny1"/>
    <w:rsid w:val="0045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0A4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0A4C"/>
    <w:rPr>
      <w:rFonts w:ascii="Tahoma" w:hAnsi="Tahoma" w:cs="Tahoma"/>
      <w:sz w:val="16"/>
      <w:szCs w:val="16"/>
    </w:rPr>
  </w:style>
  <w:style w:type="paragraph" w:customStyle="1" w:styleId="articlebodyblock">
    <w:name w:val="articlebodyblock"/>
    <w:basedOn w:val="Normalny"/>
    <w:rsid w:val="001F23A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B2E8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0B2E8B"/>
    <w:rPr>
      <w:b/>
      <w:bCs/>
    </w:rPr>
  </w:style>
  <w:style w:type="paragraph" w:styleId="NormalnyWeb">
    <w:name w:val="Normal (Web)"/>
    <w:basedOn w:val="Normalny"/>
    <w:uiPriority w:val="99"/>
    <w:unhideWhenUsed/>
    <w:rsid w:val="000B2E8B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B4DE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02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pstluszcz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897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Wojtkowska</dc:creator>
  <cp:lastModifiedBy>Joanna Jędrasik</cp:lastModifiedBy>
  <cp:revision>2</cp:revision>
  <cp:lastPrinted>2025-02-26T14:01:00Z</cp:lastPrinted>
  <dcterms:created xsi:type="dcterms:W3CDTF">2026-08-28T06:44:00Z</dcterms:created>
  <dcterms:modified xsi:type="dcterms:W3CDTF">2026-08-28T06:44:00Z</dcterms:modified>
</cp:coreProperties>
</file>